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7080" w:rsidRDefault="00576E42" w:rsidP="00317080">
      <w:pPr>
        <w:pStyle w:val="LabTitle"/>
        <w:rPr>
          <w:rStyle w:val="LabTitleInstVersred"/>
        </w:rPr>
      </w:pPr>
      <w:r>
        <w:t>Práctica de laboratorio: configuración de PL-App con Raspberry Pi</w:t>
      </w:r>
      <w:bookmarkStart w:id="0" w:name="lab31"/>
      <w:bookmarkEnd w:id="0"/>
      <w:r>
        <w:t xml:space="preserve"> </w:t>
      </w:r>
      <w:r>
        <w:rPr>
          <w:rStyle w:val="LabTitleInstVersred"/>
        </w:rPr>
        <w:t>(Versión para el instructor)</w:t>
      </w:r>
    </w:p>
    <w:p w:rsidR="00317080" w:rsidRDefault="00317080" w:rsidP="00317080">
      <w:pPr>
        <w:pStyle w:val="InstNoteRed"/>
      </w:pPr>
      <w:r>
        <w:rPr>
          <w:b/>
        </w:rPr>
        <w:t>Nota para el instructor:</w:t>
      </w:r>
      <w:r>
        <w:t xml:space="preserve"> El color de fuente rojo o las partes resaltadas en gris indican texto que solamente aparece en la copia del instructor.</w:t>
      </w:r>
    </w:p>
    <w:p w:rsidR="00DB425B" w:rsidRPr="00A829E1" w:rsidRDefault="00DB425B" w:rsidP="00664272">
      <w:pPr>
        <w:pStyle w:val="Substepalpha"/>
        <w:numPr>
          <w:ilvl w:val="0"/>
          <w:numId w:val="0"/>
        </w:numPr>
        <w:rPr>
          <w:b/>
          <w:sz w:val="24"/>
        </w:rPr>
      </w:pPr>
      <w:r>
        <w:rPr>
          <w:b/>
          <w:sz w:val="24"/>
        </w:rPr>
        <w:t>Topología de laboratorio</w:t>
      </w:r>
    </w:p>
    <w:p w:rsidR="00A245D9" w:rsidRPr="00A829E1" w:rsidRDefault="00E2654C" w:rsidP="00664272">
      <w:pPr>
        <w:pStyle w:val="Substepalpha"/>
        <w:numPr>
          <w:ilvl w:val="0"/>
          <w:numId w:val="0"/>
        </w:numPr>
        <w:rPr>
          <w:b/>
          <w:sz w:val="24"/>
        </w:rPr>
      </w:pPr>
      <w:r>
        <w:rPr>
          <w:noProof/>
          <w:lang w:val="en-US" w:eastAsia="zh-CN"/>
        </w:rPr>
        <w:drawing>
          <wp:inline distT="0" distB="0" distL="0" distR="0">
            <wp:extent cx="6400800" cy="190617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00800" cy="1906177"/>
                    </a:xfrm>
                    <a:prstGeom prst="rect">
                      <a:avLst/>
                    </a:prstGeom>
                  </pic:spPr>
                </pic:pic>
              </a:graphicData>
            </a:graphic>
          </wp:inline>
        </w:drawing>
      </w:r>
    </w:p>
    <w:p w:rsidR="00DB425B" w:rsidRPr="00A829E1" w:rsidRDefault="00DB425B" w:rsidP="00664272">
      <w:pPr>
        <w:pStyle w:val="Substepalpha"/>
        <w:numPr>
          <w:ilvl w:val="0"/>
          <w:numId w:val="0"/>
        </w:numPr>
      </w:pPr>
    </w:p>
    <w:p w:rsidR="00DB425B" w:rsidRPr="00A829E1" w:rsidRDefault="00DB425B" w:rsidP="00664272">
      <w:pPr>
        <w:pStyle w:val="SectionHeading"/>
      </w:pPr>
      <w:r>
        <w:t>Objetivos</w:t>
      </w:r>
    </w:p>
    <w:p w:rsidR="00DB425B" w:rsidRPr="00A829E1" w:rsidRDefault="009128E1" w:rsidP="00664272">
      <w:pPr>
        <w:pStyle w:val="Bullet1"/>
        <w:numPr>
          <w:ilvl w:val="0"/>
          <w:numId w:val="18"/>
        </w:numPr>
      </w:pPr>
      <w:r>
        <w:t>Configure una placa Raspberry Pi como dispositivo PL-App</w:t>
      </w:r>
    </w:p>
    <w:p w:rsidR="00DB425B" w:rsidRPr="00A829E1" w:rsidRDefault="009128E1" w:rsidP="00664272">
      <w:pPr>
        <w:pStyle w:val="Bullet1"/>
        <w:numPr>
          <w:ilvl w:val="0"/>
          <w:numId w:val="18"/>
        </w:numPr>
      </w:pPr>
      <w:r>
        <w:t>Use el PL-App Launcher para aprovisionar y detectar dispositivos PL-App</w:t>
      </w:r>
    </w:p>
    <w:p w:rsidR="00DB425B" w:rsidRPr="00A829E1" w:rsidRDefault="00DB425B" w:rsidP="00664272">
      <w:pPr>
        <w:pStyle w:val="Bullet1"/>
        <w:tabs>
          <w:tab w:val="clear" w:pos="1080"/>
        </w:tabs>
        <w:ind w:left="0" w:firstLine="0"/>
      </w:pPr>
    </w:p>
    <w:p w:rsidR="00DB425B" w:rsidRPr="00A829E1" w:rsidRDefault="00DB425B" w:rsidP="00664272">
      <w:pPr>
        <w:pStyle w:val="SectionHeading"/>
        <w:spacing w:before="120"/>
        <w:outlineLvl w:val="0"/>
        <w:rPr>
          <w:rFonts w:eastAsia="Arial"/>
        </w:rPr>
      </w:pPr>
      <w:r>
        <w:t xml:space="preserve">Aspectos básicos </w:t>
      </w:r>
    </w:p>
    <w:p w:rsidR="00817E58" w:rsidRPr="00664272" w:rsidRDefault="00817E58" w:rsidP="00664272">
      <w:pPr>
        <w:pStyle w:val="Body"/>
      </w:pPr>
      <w:r>
        <w:t>El Laboratorio de Prototipos (Prototying Lab) de Cisco es un conjunto de componentes de hardware y de software que permite que estudiantes e instructores por igual aprendan sobre diversas soluciones de IoT, digitalización y analítica de datos, además de diseñar sus prototipos y modelarlos.</w:t>
      </w:r>
    </w:p>
    <w:p w:rsidR="00817E58" w:rsidRPr="00664272" w:rsidRDefault="00817E58" w:rsidP="00664272">
      <w:pPr>
        <w:pStyle w:val="Body"/>
      </w:pPr>
      <w:r>
        <w:t>Los componentes de hardware forman parte del Kit del Laboratorio de Prototipos (PL-Kit). PL-Kit se basa en placas de prototipos de HW abiertas, como Raspberry Pi y Arduino, e incluye sensores adicionales, actuadores y componentes electrónicos. El PL-Kit se puede utilizar para construir prototipos sofisticados de sistemas de IoT integrales que pueden detectar y accionar el mundo físico real, analizar y procesar los datos en la capa de niebla y conectarse a sistemas de redes y nubes.</w:t>
      </w:r>
    </w:p>
    <w:p w:rsidR="00817E58" w:rsidRPr="00664272" w:rsidRDefault="00817E58" w:rsidP="00664272">
      <w:pPr>
        <w:pStyle w:val="Body"/>
      </w:pPr>
      <w:r>
        <w:t>El principal componente de software de la práctica de laboratorio de prototipos es la aplicación de prácticas de laboratorio de prototipos (PL-App). PL-App es una plataforma de software que se ejecuta en Raspberry Pi y expone una interfaz web basada en el concepto de notebooks. Una notebook es una página web interactiva donde el contenido se distribuye en celdas. El primer tipo de celda es llamada markdown (marcado) y esta celda contiene objetos estándar, como texto, imágenes, videos, etc. El segundo tipo de celda es llamada Code (código) con un código ejecutable de diferentes lenguajes de programación (Python es el que está predeterminado).</w:t>
      </w:r>
    </w:p>
    <w:p w:rsidR="00817E58" w:rsidRPr="00664272" w:rsidRDefault="00817E58" w:rsidP="00664272">
      <w:pPr>
        <w:pStyle w:val="Body"/>
      </w:pPr>
      <w:r>
        <w:t>Una notebook puede usarse como práctica de laboratorio donde el texto explicativo se coloca con un código ejecutable y genera una experiencia de aprendizaje modular. El texto explicativo guía al estudiante por la experiencia de aprendizaje, mientras que las habilidades prácticas se adquieren mediante la modificación, la evaluación y la ejecución del código ejecutable.</w:t>
      </w:r>
    </w:p>
    <w:p w:rsidR="00817E58" w:rsidRPr="00A829E1" w:rsidRDefault="00817E58" w:rsidP="00664272">
      <w:pPr>
        <w:pStyle w:val="Body"/>
      </w:pPr>
      <w:r>
        <w:lastRenderedPageBreak/>
        <w:t xml:space="preserve">Las notebooks también son una excelente herramienta que puede utilizarse para diseñar prototipos de sistemas IoT, interconectarse con servicios de la nube ya existentes con interfaces API, etc. En una notebook, el código de la aplicación se puede dividir entre varias celdas de código para ejecutar solamente la parte del código que se acaba de desarrollar o corregir. Es más, con las celdas de marcado, pueden añadirse documentación y texto explicativo entre las celdas de código para proporcionar una interfaz de creación rápida de prototipos fácil y simple de comprender. </w:t>
      </w:r>
    </w:p>
    <w:p w:rsidR="00A245D9" w:rsidRPr="00A829E1" w:rsidRDefault="00635108" w:rsidP="00664272">
      <w:pPr>
        <w:pStyle w:val="Body"/>
      </w:pPr>
      <w:r>
        <w:t>La PL-App, al igual que el PL-Kit, hace posible la IoT, la digitalización, el aprendizaje sobre la analítica de datos y el rápido diseño de prototipos dentro de un aula. PL-App brinda un entorno web para acceder a los recursos de software y hardware de Raspberry Pi y aprovechar el concepto de Jupyter notebooks.</w:t>
      </w:r>
    </w:p>
    <w:p w:rsidR="00F03E1D" w:rsidRPr="00A829E1" w:rsidRDefault="00F8095A" w:rsidP="00664272">
      <w:pPr>
        <w:pStyle w:val="Body"/>
      </w:pPr>
      <w:r>
        <w:rPr>
          <w:noProof/>
          <w:lang w:val="en-US" w:eastAsia="zh-CN"/>
        </w:rPr>
        <w:drawing>
          <wp:inline distT="0" distB="0" distL="0" distR="0">
            <wp:extent cx="6031136" cy="2877753"/>
            <wp:effectExtent l="0" t="0" r="825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031136" cy="2877753"/>
                    </a:xfrm>
                    <a:prstGeom prst="rect">
                      <a:avLst/>
                    </a:prstGeom>
                  </pic:spPr>
                </pic:pic>
              </a:graphicData>
            </a:graphic>
          </wp:inline>
        </w:drawing>
      </w:r>
    </w:p>
    <w:p w:rsidR="00B70383" w:rsidRPr="00A829E1" w:rsidRDefault="00A245D9" w:rsidP="00664272">
      <w:pPr>
        <w:pStyle w:val="Body"/>
      </w:pPr>
      <w:r>
        <w:t>Con la PL-App, puede acceder a prácticas de laboratorio ya existentes sobre los Fundamentos de la IoT de la carpeta de Course Materials (Materiales del Curso); también puede escribir sus propias aplicaciones nuevas directamente en la placa, ejecutarlas y monitorear la salida de la placa con diversas visualizaciones.</w:t>
      </w:r>
    </w:p>
    <w:p w:rsidR="00DB425B" w:rsidRPr="00A829E1" w:rsidRDefault="00DB425B" w:rsidP="00664272">
      <w:pPr>
        <w:pStyle w:val="Body"/>
      </w:pPr>
      <w:r>
        <w:t xml:space="preserve">Una vez realizada la configuración, Raspberry Pi y Arduino conectado a Raspberry Pi pueden controlarse desde la interfaz web de PL-App. </w:t>
      </w:r>
    </w:p>
    <w:p w:rsidR="00F03E1D" w:rsidRPr="00A829E1" w:rsidRDefault="00E2654C" w:rsidP="00664272">
      <w:pPr>
        <w:pStyle w:val="Body"/>
      </w:pPr>
      <w:r>
        <w:rPr>
          <w:noProof/>
          <w:lang w:val="en-US" w:eastAsia="zh-CN"/>
        </w:rPr>
        <w:drawing>
          <wp:inline distT="0" distB="0" distL="0" distR="0">
            <wp:extent cx="6400214" cy="2296795"/>
            <wp:effectExtent l="0" t="0" r="63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00214" cy="2296795"/>
                    </a:xfrm>
                    <a:prstGeom prst="rect">
                      <a:avLst/>
                    </a:prstGeom>
                  </pic:spPr>
                </pic:pic>
              </a:graphicData>
            </a:graphic>
          </wp:inline>
        </w:drawing>
      </w:r>
    </w:p>
    <w:p w:rsidR="000729F8" w:rsidRPr="00A829E1" w:rsidRDefault="000729F8" w:rsidP="00664272">
      <w:pPr>
        <w:pStyle w:val="Body"/>
      </w:pPr>
      <w:r>
        <w:t>Esta práctica de laboratorio brinda pautas básicas para establecer la configuración inicial de la placa de Raspberry Pi junto con el entorno de PL-App.</w:t>
      </w:r>
    </w:p>
    <w:p w:rsidR="00F8095A" w:rsidRPr="00A829E1" w:rsidRDefault="00F8095A" w:rsidP="00664272">
      <w:pPr>
        <w:rPr>
          <w:b/>
          <w:sz w:val="24"/>
        </w:rPr>
      </w:pPr>
      <w:r>
        <w:br w:type="page"/>
      </w:r>
    </w:p>
    <w:p w:rsidR="00DB425B" w:rsidRPr="00A829E1" w:rsidRDefault="00DB425B" w:rsidP="00664272">
      <w:pPr>
        <w:pStyle w:val="SectionHeading"/>
      </w:pPr>
      <w:r>
        <w:lastRenderedPageBreak/>
        <w:t xml:space="preserve">Recursos necesarios </w:t>
      </w:r>
    </w:p>
    <w:p w:rsidR="00DB425B" w:rsidRPr="00483442" w:rsidRDefault="00DB425B" w:rsidP="00664272">
      <w:pPr>
        <w:pStyle w:val="BulletBody"/>
        <w:numPr>
          <w:ilvl w:val="0"/>
          <w:numId w:val="1"/>
        </w:numPr>
        <w:rPr>
          <w:szCs w:val="20"/>
          <w:lang w:val="en-US"/>
        </w:rPr>
      </w:pPr>
      <w:r w:rsidRPr="00483442">
        <w:rPr>
          <w:lang w:val="en-US"/>
        </w:rPr>
        <w:t>Prototyping Lab Kit (PL-Kit)</w:t>
      </w:r>
    </w:p>
    <w:p w:rsidR="00DB425B" w:rsidRPr="00A829E1" w:rsidRDefault="00715136" w:rsidP="00664272">
      <w:pPr>
        <w:pStyle w:val="BulletBody"/>
        <w:numPr>
          <w:ilvl w:val="0"/>
          <w:numId w:val="1"/>
        </w:numPr>
        <w:rPr>
          <w:szCs w:val="20"/>
        </w:rPr>
      </w:pPr>
      <w:r>
        <w:t>Launcher de la Aplicación del Laboratorio de Prototipos (PL-App Launcher)</w:t>
      </w:r>
    </w:p>
    <w:p w:rsidR="00715136" w:rsidRPr="00A829E1" w:rsidRDefault="00715136" w:rsidP="00664272">
      <w:pPr>
        <w:pStyle w:val="BulletBody"/>
        <w:numPr>
          <w:ilvl w:val="0"/>
          <w:numId w:val="1"/>
        </w:numPr>
        <w:rPr>
          <w:szCs w:val="20"/>
        </w:rPr>
      </w:pPr>
      <w:r>
        <w:t>Archivo de imagen de la Aplicación de Prácticas de Laboratorio de Prototipos (PL-App)</w:t>
      </w:r>
    </w:p>
    <w:p w:rsidR="00DB425B" w:rsidRPr="00A829E1" w:rsidRDefault="00DB425B" w:rsidP="00664272">
      <w:pPr>
        <w:pStyle w:val="BulletBody"/>
        <w:numPr>
          <w:ilvl w:val="0"/>
          <w:numId w:val="1"/>
        </w:numPr>
        <w:rPr>
          <w:szCs w:val="20"/>
        </w:rPr>
      </w:pPr>
      <w:r>
        <w:t xml:space="preserve">Conexión de Ethernet cableada o inalámbrica a la red de área local con DHCP </w:t>
      </w:r>
    </w:p>
    <w:p w:rsidR="00DF319C" w:rsidRPr="00A829E1" w:rsidRDefault="00715136" w:rsidP="00664272">
      <w:pPr>
        <w:pStyle w:val="BulletBody"/>
        <w:numPr>
          <w:ilvl w:val="0"/>
          <w:numId w:val="1"/>
        </w:numPr>
        <w:rPr>
          <w:szCs w:val="20"/>
        </w:rPr>
      </w:pPr>
      <w:r>
        <w:t>Raspberry Pi con adaptador de corriente</w:t>
      </w:r>
    </w:p>
    <w:p w:rsidR="00A769E1" w:rsidRPr="00A829E1" w:rsidRDefault="00715136" w:rsidP="00664272">
      <w:pPr>
        <w:pStyle w:val="BulletBody"/>
        <w:numPr>
          <w:ilvl w:val="0"/>
          <w:numId w:val="1"/>
        </w:numPr>
        <w:rPr>
          <w:szCs w:val="20"/>
        </w:rPr>
      </w:pPr>
      <w:r>
        <w:t>Google Chrome u otro explorador web moderno</w:t>
      </w:r>
    </w:p>
    <w:p w:rsidR="00DB425B" w:rsidRPr="00A829E1" w:rsidRDefault="00DB425B" w:rsidP="00664272">
      <w:pPr>
        <w:pStyle w:val="Heading3"/>
        <w:rPr>
          <w:rFonts w:eastAsia="Arial"/>
        </w:rPr>
      </w:pPr>
      <w:r>
        <w:t>Tarea 1: configure PL-App</w:t>
      </w:r>
    </w:p>
    <w:p w:rsidR="00DB425B" w:rsidRPr="00A829E1" w:rsidRDefault="00DB425B" w:rsidP="00664272">
      <w:pPr>
        <w:pStyle w:val="Steps"/>
        <w:rPr>
          <w:color w:val="FF0000"/>
        </w:rPr>
      </w:pPr>
      <w:r>
        <w:t>Paso 1: descargue e instale el PL-App Launcher</w:t>
      </w:r>
    </w:p>
    <w:p w:rsidR="00DB425B" w:rsidRPr="00A829E1" w:rsidRDefault="00DB425B" w:rsidP="00664272">
      <w:pPr>
        <w:pStyle w:val="body0"/>
        <w:numPr>
          <w:ilvl w:val="0"/>
          <w:numId w:val="19"/>
        </w:numPr>
      </w:pPr>
      <w:r>
        <w:t>Diríjase a www.netacad.com con su navegador web e ingrese a su clase sobre Fundamentos de la IoT.</w:t>
      </w:r>
    </w:p>
    <w:p w:rsidR="00DB425B" w:rsidRPr="00A829E1" w:rsidRDefault="00925FED" w:rsidP="00664272">
      <w:pPr>
        <w:pStyle w:val="body0"/>
        <w:numPr>
          <w:ilvl w:val="0"/>
          <w:numId w:val="19"/>
        </w:numPr>
      </w:pPr>
      <w:r>
        <w:t>Desde la página del curso, descargue la aplicación para iniciar la PL-App para su sistema operativo.</w:t>
      </w:r>
    </w:p>
    <w:p w:rsidR="005624F2" w:rsidRPr="00A829E1" w:rsidRDefault="009128E1" w:rsidP="00664272">
      <w:pPr>
        <w:pStyle w:val="body0"/>
        <w:numPr>
          <w:ilvl w:val="0"/>
          <w:numId w:val="19"/>
        </w:numPr>
        <w:rPr>
          <w:i/>
        </w:rPr>
      </w:pPr>
      <w:r>
        <w:t>Una vez finalizada la descarga, instale la aplicación para iniciar la PL-App.</w:t>
      </w:r>
      <w:r>
        <w:br/>
      </w:r>
      <w:r>
        <w:rPr>
          <w:i/>
        </w:rPr>
        <w:t>NOTA: Windows 7+ y Mac OS son compatibles.</w:t>
      </w:r>
    </w:p>
    <w:p w:rsidR="00DB425B" w:rsidRPr="00A829E1" w:rsidRDefault="00715136" w:rsidP="00664272">
      <w:pPr>
        <w:pStyle w:val="body0"/>
        <w:numPr>
          <w:ilvl w:val="0"/>
          <w:numId w:val="19"/>
        </w:numPr>
      </w:pPr>
      <w:r>
        <w:t xml:space="preserve">Después de la instalación correcta, inicie la aplicación PL-App Launcher. Deberá ver la siguiente pantalla con la pestaña </w:t>
      </w:r>
      <w:r>
        <w:rPr>
          <w:b/>
        </w:rPr>
        <w:t>Setup a New Device (Configurar un Nuevo Dispositivo)</w:t>
      </w:r>
      <w:r>
        <w:t>:</w:t>
      </w:r>
      <w:r>
        <w:br/>
      </w:r>
      <w:r>
        <w:rPr>
          <w:noProof/>
          <w:lang w:val="en-US" w:eastAsia="zh-CN"/>
        </w:rPr>
        <w:drawing>
          <wp:inline distT="0" distB="0" distL="0" distR="0">
            <wp:extent cx="5084064" cy="4322463"/>
            <wp:effectExtent l="0" t="0" r="2540" b="1905"/>
            <wp:docPr id="4" name="Picture 4" descr="Screenshot of the PL-App Launcher Setup a New Device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4064" cy="4322463"/>
                    </a:xfrm>
                    <a:prstGeom prst="rect">
                      <a:avLst/>
                    </a:prstGeom>
                    <a:noFill/>
                    <a:ln>
                      <a:noFill/>
                    </a:ln>
                  </pic:spPr>
                </pic:pic>
              </a:graphicData>
            </a:graphic>
          </wp:inline>
        </w:drawing>
      </w:r>
      <w:r>
        <w:br/>
        <w:t xml:space="preserve"> </w:t>
      </w:r>
    </w:p>
    <w:p w:rsidR="00DB425B" w:rsidRPr="00A829E1" w:rsidRDefault="00DB425B" w:rsidP="00664272">
      <w:pPr>
        <w:pStyle w:val="Steps"/>
      </w:pPr>
      <w:r>
        <w:lastRenderedPageBreak/>
        <w:t>Paso 2: descargue e instale la imagen de PL-App.</w:t>
      </w:r>
    </w:p>
    <w:p w:rsidR="00925FED" w:rsidRPr="00A829E1" w:rsidRDefault="00925FED" w:rsidP="00664272">
      <w:pPr>
        <w:pStyle w:val="Substepalpha"/>
      </w:pPr>
      <w:r>
        <w:t>Diríjase a www.netacad.com con su navegador web e ingrese a su clase sobre Fundamentos de la IoT.</w:t>
      </w:r>
    </w:p>
    <w:p w:rsidR="00925FED" w:rsidRPr="00A829E1" w:rsidRDefault="00925FED" w:rsidP="00664272">
      <w:pPr>
        <w:pStyle w:val="Substepalpha"/>
        <w:rPr>
          <w:i/>
        </w:rPr>
      </w:pPr>
      <w:r>
        <w:t>Desde la página del curso, descargue el archivo de imagen de la PL-App. Aunque la imagen de la PL-App es un archivo de extensión .zip, no es necesario descomprimir el ZIP.</w:t>
      </w:r>
      <w:r>
        <w:br/>
      </w:r>
      <w:r>
        <w:rPr>
          <w:i/>
        </w:rPr>
        <w:t xml:space="preserve">Nota: el archivo de imagen de PL-App pesa unos 900 MB y la velocidad de descarga puede variar en función de la conexión de Internet y su uso actual. </w:t>
      </w:r>
      <w:r>
        <w:rPr>
          <w:i/>
        </w:rPr>
        <w:br/>
      </w:r>
      <w:r>
        <w:rPr>
          <w:color w:val="FF0000"/>
        </w:rPr>
        <w:t>Nota para el instructor:</w:t>
      </w:r>
      <w:r>
        <w:rPr>
          <w:i/>
          <w:color w:val="FF0000"/>
        </w:rPr>
        <w:t xml:space="preserve"> en una clase con varias computadoras, considere distribuir el archivo de imagen de PL-App con una tarjeta de memoria USB o utilizando un servidor FTP local.</w:t>
      </w:r>
    </w:p>
    <w:p w:rsidR="00DB425B" w:rsidRPr="00A829E1" w:rsidRDefault="00DB425B" w:rsidP="00664272">
      <w:pPr>
        <w:pStyle w:val="Substepalpha"/>
        <w:numPr>
          <w:ilvl w:val="0"/>
          <w:numId w:val="0"/>
        </w:numPr>
      </w:pPr>
    </w:p>
    <w:p w:rsidR="00DB425B" w:rsidRPr="00A829E1" w:rsidRDefault="00DB425B" w:rsidP="00664272">
      <w:pPr>
        <w:pStyle w:val="Steps"/>
      </w:pPr>
      <w:r>
        <w:t>Paso 3: configure una tarjeta micro SD con PL-App</w:t>
      </w:r>
    </w:p>
    <w:p w:rsidR="001361F7" w:rsidRPr="00A829E1" w:rsidRDefault="001361F7" w:rsidP="00664272">
      <w:pPr>
        <w:pStyle w:val="body0"/>
        <w:numPr>
          <w:ilvl w:val="0"/>
          <w:numId w:val="20"/>
        </w:numPr>
      </w:pPr>
      <w:r>
        <w:t xml:space="preserve">Inicie la aplicación PL-App Launcher. Debería ver la siguiente pantalla con la pestaña </w:t>
      </w:r>
      <w:r>
        <w:rPr>
          <w:b/>
        </w:rPr>
        <w:t>Setup a New Device</w:t>
      </w:r>
      <w:r>
        <w:t xml:space="preserve"> (Configurar un dispositivo nuevo):</w:t>
      </w:r>
      <w:r>
        <w:br/>
      </w:r>
      <w:r>
        <w:rPr>
          <w:noProof/>
          <w:lang w:val="en-US" w:eastAsia="zh-CN"/>
        </w:rPr>
        <w:drawing>
          <wp:inline distT="0" distB="0" distL="0" distR="0">
            <wp:extent cx="5084064" cy="4322463"/>
            <wp:effectExtent l="0" t="0" r="2540" b="1905"/>
            <wp:docPr id="7" name="Picture 7" descr="Screenshot of the PL-App Launcher Setup a New Device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4064" cy="4322463"/>
                    </a:xfrm>
                    <a:prstGeom prst="rect">
                      <a:avLst/>
                    </a:prstGeom>
                    <a:noFill/>
                    <a:ln>
                      <a:noFill/>
                    </a:ln>
                  </pic:spPr>
                </pic:pic>
              </a:graphicData>
            </a:graphic>
          </wp:inline>
        </w:drawing>
      </w:r>
    </w:p>
    <w:p w:rsidR="00A769E1" w:rsidRPr="00A829E1" w:rsidRDefault="00C21E20" w:rsidP="000E02ED">
      <w:pPr>
        <w:pStyle w:val="body0"/>
        <w:keepNext/>
        <w:keepLines/>
        <w:numPr>
          <w:ilvl w:val="0"/>
          <w:numId w:val="20"/>
        </w:numPr>
        <w:ind w:left="1077" w:hanging="357"/>
      </w:pPr>
      <w:r>
        <w:lastRenderedPageBreak/>
        <w:t>Ubique una tarjeta micro SD (</w:t>
      </w:r>
      <w:r>
        <w:rPr>
          <w:color w:val="252525"/>
          <w:sz w:val="21"/>
          <w:szCs w:val="21"/>
          <w:shd w:val="clear" w:color="auto" w:fill="FFFFFF"/>
        </w:rPr>
        <w:t>µ</w:t>
      </w:r>
      <w:r>
        <w:t>SD) en PL-Kit de al menos 8 GB de tamaño.</w:t>
      </w:r>
    </w:p>
    <w:p w:rsidR="00DB425B" w:rsidRPr="00A829E1" w:rsidRDefault="001B7032" w:rsidP="00664272">
      <w:pPr>
        <w:pStyle w:val="body0"/>
        <w:ind w:left="1080"/>
      </w:pPr>
      <w:r>
        <w:rPr>
          <w:noProof/>
          <w:lang w:val="en-US" w:eastAsia="zh-CN"/>
        </w:rPr>
        <w:drawing>
          <wp:inline distT="0" distB="0" distL="0" distR="0">
            <wp:extent cx="2095500" cy="1619082"/>
            <wp:effectExtent l="0" t="0" r="0" b="635"/>
            <wp:docPr id="321" name="Picture 321" descr="Picture of Micro SD card and SD Card adap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9643" cy="1622283"/>
                    </a:xfrm>
                    <a:prstGeom prst="rect">
                      <a:avLst/>
                    </a:prstGeom>
                    <a:noFill/>
                    <a:ln>
                      <a:noFill/>
                    </a:ln>
                  </pic:spPr>
                </pic:pic>
              </a:graphicData>
            </a:graphic>
          </wp:inline>
        </w:drawing>
      </w:r>
      <w:r>
        <w:tab/>
      </w:r>
      <w:r>
        <w:tab/>
      </w:r>
      <w:r>
        <w:rPr>
          <w:noProof/>
          <w:lang w:val="en-US" w:eastAsia="zh-CN"/>
        </w:rPr>
        <w:drawing>
          <wp:inline distT="0" distB="0" distL="0" distR="0">
            <wp:extent cx="1618615" cy="791845"/>
            <wp:effectExtent l="0" t="0" r="635" b="8255"/>
            <wp:docPr id="465" name="Picture 465" descr="Picture of the micro SD card inserted into the SD card r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8615" cy="791845"/>
                    </a:xfrm>
                    <a:prstGeom prst="rect">
                      <a:avLst/>
                    </a:prstGeom>
                    <a:noFill/>
                    <a:ln>
                      <a:noFill/>
                    </a:ln>
                  </pic:spPr>
                </pic:pic>
              </a:graphicData>
            </a:graphic>
          </wp:inline>
        </w:drawing>
      </w:r>
      <w:r>
        <w:tab/>
      </w:r>
    </w:p>
    <w:p w:rsidR="002C349D" w:rsidRPr="00A829E1" w:rsidRDefault="00DB425B" w:rsidP="00664272">
      <w:pPr>
        <w:pStyle w:val="body0"/>
        <w:numPr>
          <w:ilvl w:val="0"/>
          <w:numId w:val="20"/>
        </w:numPr>
      </w:pPr>
      <w:r>
        <w:t xml:space="preserve">Inserte la tarjeta </w:t>
      </w:r>
      <w:r>
        <w:rPr>
          <w:color w:val="252525"/>
          <w:sz w:val="21"/>
          <w:szCs w:val="21"/>
          <w:shd w:val="clear" w:color="auto" w:fill="FFFFFF"/>
        </w:rPr>
        <w:t>µ</w:t>
      </w:r>
      <w:r>
        <w:t>SD en el lector de tarjetas SD o el lector USB e insértelo en la computadora.</w:t>
      </w:r>
    </w:p>
    <w:p w:rsidR="002C349D" w:rsidRPr="00135BE2" w:rsidRDefault="00106D4C" w:rsidP="00664272">
      <w:pPr>
        <w:pStyle w:val="body0"/>
        <w:numPr>
          <w:ilvl w:val="0"/>
          <w:numId w:val="20"/>
        </w:numPr>
      </w:pPr>
      <w:r>
        <w:t>Determine la letra de unidad de la tarjeta </w:t>
      </w:r>
      <w:r>
        <w:rPr>
          <w:color w:val="252525"/>
          <w:sz w:val="21"/>
          <w:szCs w:val="21"/>
          <w:shd w:val="clear" w:color="auto" w:fill="FFFFFF"/>
        </w:rPr>
        <w:t>µ</w:t>
      </w:r>
      <w:r>
        <w:t xml:space="preserve">SD con el Explorador de archivos: </w:t>
      </w:r>
      <w:r>
        <w:br/>
      </w:r>
      <w:r>
        <w:rPr>
          <w:noProof/>
          <w:lang w:val="en-US" w:eastAsia="zh-CN"/>
        </w:rPr>
        <w:drawing>
          <wp:inline distT="0" distB="0" distL="0" distR="0">
            <wp:extent cx="5417942" cy="1892517"/>
            <wp:effectExtent l="0" t="0" r="0" b="0"/>
            <wp:docPr id="467" name="Picture 467" descr="Screenshot of This PC- Devices and Drives showing  OSDisk (C:) and SD Card (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29761" cy="1896645"/>
                    </a:xfrm>
                    <a:prstGeom prst="rect">
                      <a:avLst/>
                    </a:prstGeom>
                  </pic:spPr>
                </pic:pic>
              </a:graphicData>
            </a:graphic>
          </wp:inline>
        </w:drawing>
      </w:r>
      <w:r>
        <w:br/>
        <w:t>En este ejemplo, es la unidad </w:t>
      </w:r>
      <w:r>
        <w:rPr>
          <w:i/>
        </w:rPr>
        <w:t>D:</w:t>
      </w:r>
      <w:r>
        <w:t xml:space="preserve"> en Windows.</w:t>
      </w:r>
    </w:p>
    <w:p w:rsidR="00DD20EE" w:rsidRPr="00DD20EE" w:rsidRDefault="002C349D" w:rsidP="00664272">
      <w:pPr>
        <w:pStyle w:val="body0"/>
        <w:numPr>
          <w:ilvl w:val="0"/>
          <w:numId w:val="20"/>
        </w:numPr>
        <w:rPr>
          <w:b/>
        </w:rPr>
      </w:pPr>
      <w:r>
        <w:t xml:space="preserve">En PL-App Launcher, seleccione la unidad extraíble de tarjeta </w:t>
      </w:r>
      <w:r>
        <w:rPr>
          <w:color w:val="252525"/>
          <w:sz w:val="21"/>
          <w:szCs w:val="21"/>
          <w:shd w:val="clear" w:color="auto" w:fill="FFFFFF"/>
        </w:rPr>
        <w:t>µ</w:t>
      </w:r>
      <w:r>
        <w:t xml:space="preserve">SD; en este ejemplo, seleccione la </w:t>
      </w:r>
      <w:bookmarkStart w:id="1" w:name="_GoBack"/>
      <w:bookmarkEnd w:id="1"/>
      <w:r>
        <w:t xml:space="preserve">unidad </w:t>
      </w:r>
      <w:r>
        <w:rPr>
          <w:i/>
        </w:rPr>
        <w:t>[D:\]</w:t>
      </w:r>
      <w:r>
        <w:t xml:space="preserve">. </w:t>
      </w:r>
      <w:r>
        <w:br/>
        <w:t xml:space="preserve">Si no se encuentra en el menú, haga clic en el botón Refresh (Actualizar). </w:t>
      </w:r>
    </w:p>
    <w:p w:rsidR="00106D4C" w:rsidRPr="00F62194" w:rsidRDefault="00B605A5" w:rsidP="00664272">
      <w:pPr>
        <w:pStyle w:val="body0"/>
        <w:ind w:left="1080"/>
        <w:rPr>
          <w:b/>
        </w:rPr>
      </w:pPr>
      <w:r>
        <w:rPr>
          <w:b/>
          <w:i/>
        </w:rPr>
        <w:t>Tenga cuidado de seleccionar la unidad correcta; si selecciona la unidad incorrecta, puede destruir sus datos en la unidad de disco seleccionada</w:t>
      </w:r>
      <w:r>
        <w:rPr>
          <w:b/>
        </w:rPr>
        <w:t>.</w:t>
      </w:r>
    </w:p>
    <w:p w:rsidR="00B605A5" w:rsidRDefault="00135BE2" w:rsidP="00664272">
      <w:pPr>
        <w:pStyle w:val="body0"/>
        <w:ind w:left="1080"/>
      </w:pPr>
      <w:r>
        <w:rPr>
          <w:noProof/>
          <w:lang w:val="en-US" w:eastAsia="zh-CN"/>
        </w:rPr>
        <w:lastRenderedPageBreak/>
        <w:drawing>
          <wp:inline distT="0" distB="0" distL="0" distR="0">
            <wp:extent cx="5084064" cy="4325489"/>
            <wp:effectExtent l="0" t="0" r="2540" b="0"/>
            <wp:docPr id="3" name="Picture 3" descr="Screenshot of the PL-App launcher Setup a New Device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84064" cy="4325489"/>
                    </a:xfrm>
                    <a:prstGeom prst="rect">
                      <a:avLst/>
                    </a:prstGeom>
                  </pic:spPr>
                </pic:pic>
              </a:graphicData>
            </a:graphic>
          </wp:inline>
        </w:drawing>
      </w:r>
    </w:p>
    <w:p w:rsidR="00135BE2" w:rsidRPr="00A829E1" w:rsidRDefault="00135BE2" w:rsidP="00664272">
      <w:pPr>
        <w:pStyle w:val="body0"/>
        <w:numPr>
          <w:ilvl w:val="0"/>
          <w:numId w:val="20"/>
        </w:numPr>
      </w:pPr>
      <w:r>
        <w:t xml:space="preserve">Haga clic en el botón </w:t>
      </w:r>
      <w:r>
        <w:rPr>
          <w:b/>
        </w:rPr>
        <w:t>Find Image: Browse (Buscar imagen: Explorar)</w:t>
      </w:r>
      <w:r>
        <w:t xml:space="preserve"> en la aplicación y seleccione el archivo comprimido de la imagen de PL-App que descargó en el paso anterior.</w:t>
      </w:r>
    </w:p>
    <w:p w:rsidR="00106D4C" w:rsidRPr="00A829E1" w:rsidRDefault="00E370B6" w:rsidP="00664272">
      <w:pPr>
        <w:pStyle w:val="body0"/>
        <w:numPr>
          <w:ilvl w:val="0"/>
          <w:numId w:val="20"/>
        </w:numPr>
      </w:pPr>
      <w:r>
        <w:t xml:space="preserve">Para personalizar la instalación de PL-App en la tarjeta </w:t>
      </w:r>
      <w:r>
        <w:rPr>
          <w:color w:val="252525"/>
          <w:sz w:val="21"/>
          <w:szCs w:val="21"/>
          <w:shd w:val="clear" w:color="auto" w:fill="FFFFFF"/>
        </w:rPr>
        <w:t>µ</w:t>
      </w:r>
      <w:r>
        <w:t>SD, ingrese en la sección de configuración de PL-App Launcher y configure:</w:t>
      </w:r>
    </w:p>
    <w:p w:rsidR="00E370B6" w:rsidRPr="00A829E1" w:rsidRDefault="00E370B6" w:rsidP="00664272">
      <w:pPr>
        <w:pStyle w:val="body0"/>
        <w:numPr>
          <w:ilvl w:val="1"/>
          <w:numId w:val="20"/>
        </w:numPr>
      </w:pPr>
      <w:r>
        <w:rPr>
          <w:b/>
        </w:rPr>
        <w:t>Nombre del dispositivo:</w:t>
      </w:r>
      <w:r>
        <w:t xml:space="preserve"> nombre de la instancia de Raspberry Pi en PL-App en la red de área local (LAN). Asegúrese de que el nombre del dispositivo seleccionado sea único en la LAN; de lo contrario, pueden ocurrir problemas con el nombre. Por ejemplo, puede usar su nombre seguido de un número o su nombre de usuario o sus iniciales (</w:t>
      </w:r>
      <w:r>
        <w:rPr>
          <w:i/>
        </w:rPr>
        <w:t>myname-myRPi1</w:t>
      </w:r>
      <w:r>
        <w:t>). El nombre del dispositivo puede contener letras (a-z), números (0-9) y guiones (-). El primer carácter debe ser una letra.</w:t>
      </w:r>
    </w:p>
    <w:p w:rsidR="00E370B6" w:rsidRPr="00A829E1" w:rsidRDefault="00E370B6" w:rsidP="00664272">
      <w:pPr>
        <w:pStyle w:val="body0"/>
        <w:numPr>
          <w:ilvl w:val="1"/>
          <w:numId w:val="20"/>
        </w:numPr>
      </w:pPr>
      <w:r>
        <w:rPr>
          <w:b/>
        </w:rPr>
        <w:t>Contraseña del dispositivo:</w:t>
      </w:r>
      <w:r>
        <w:t xml:space="preserve"> contraseña que necesitará para ingresar cuando acceda a PL-App en Raspberry Pi. La contraseña se almacena en formato de texto sin cifrar en la tarjeta </w:t>
      </w:r>
      <w:r>
        <w:rPr>
          <w:color w:val="252525"/>
          <w:sz w:val="21"/>
          <w:szCs w:val="21"/>
          <w:shd w:val="clear" w:color="auto" w:fill="FFFFFF"/>
        </w:rPr>
        <w:t>µ</w:t>
      </w:r>
      <w:r>
        <w:t>SD. Por motivos de seguridad, use siempre una contraseña única (es decir, no use nunca la misma contraseña de su correo electrónico, sus medios sociales, netacad.com, etc.).</w:t>
      </w:r>
    </w:p>
    <w:p w:rsidR="00C44D2A" w:rsidRPr="00A829E1" w:rsidRDefault="00C44D2A" w:rsidP="00664272">
      <w:pPr>
        <w:pStyle w:val="body0"/>
        <w:numPr>
          <w:ilvl w:val="0"/>
          <w:numId w:val="20"/>
        </w:numPr>
      </w:pPr>
      <w:r>
        <w:t>Si conecta Raspberry Pi a la red con Wi-Fi, ingrese en la sección de Optional Settings (configuración opcional) y configure lo siguiente:</w:t>
      </w:r>
    </w:p>
    <w:p w:rsidR="00C44D2A" w:rsidRPr="00A829E1" w:rsidRDefault="00861D62" w:rsidP="00664272">
      <w:pPr>
        <w:pStyle w:val="body0"/>
        <w:numPr>
          <w:ilvl w:val="1"/>
          <w:numId w:val="20"/>
        </w:numPr>
      </w:pPr>
      <w:r>
        <w:rPr>
          <w:b/>
        </w:rPr>
        <w:t>SSID de Wi-Fi:</w:t>
      </w:r>
      <w:r>
        <w:t xml:space="preserve"> nombre de la red de Wi-Fi a la que se conecta (por ejemplo, ClassroomWiFi).</w:t>
      </w:r>
    </w:p>
    <w:p w:rsidR="00C44D2A" w:rsidRPr="00A829E1" w:rsidRDefault="00861D62" w:rsidP="00664272">
      <w:pPr>
        <w:pStyle w:val="body0"/>
        <w:numPr>
          <w:ilvl w:val="1"/>
          <w:numId w:val="20"/>
        </w:numPr>
      </w:pPr>
      <w:r>
        <w:rPr>
          <w:b/>
        </w:rPr>
        <w:t>Contraseña Wi-Fi</w:t>
      </w:r>
      <w:r>
        <w:t>: clave precompartida de WPA2 (contraseña de Wi-Fi)</w:t>
      </w:r>
    </w:p>
    <w:p w:rsidR="00101FEC" w:rsidRDefault="00101FEC" w:rsidP="00664272">
      <w:pPr>
        <w:pStyle w:val="body0"/>
        <w:numPr>
          <w:ilvl w:val="0"/>
          <w:numId w:val="20"/>
        </w:numPr>
      </w:pPr>
      <w:r>
        <w:t xml:space="preserve">Una vez que la configuración sea la correcta, haga clic en el botón Write Disk Image (Escribir imagen de disco) para </w:t>
      </w:r>
      <w:r>
        <w:rPr>
          <w:i/>
        </w:rPr>
        <w:t>sobrescribir todos los datos</w:t>
      </w:r>
      <w:r>
        <w:t xml:space="preserve"> de la tarjeta SD, con la imagen de PL-App. Este proceso además escribirá sus ajustes de configuración en la tarjeta SD en un archivo llamado </w:t>
      </w:r>
      <w:r>
        <w:rPr>
          <w:i/>
        </w:rPr>
        <w:t>chestnut.txt</w:t>
      </w:r>
      <w:r>
        <w:t xml:space="preserve">. Según la velocidad de su tarjeta </w:t>
      </w:r>
      <w:r>
        <w:rPr>
          <w:color w:val="252525"/>
          <w:sz w:val="21"/>
          <w:szCs w:val="21"/>
          <w:shd w:val="clear" w:color="auto" w:fill="FFFFFF"/>
        </w:rPr>
        <w:t>µ</w:t>
      </w:r>
      <w:r>
        <w:t>SD, este proceso puede demorar entre 5 y 10 minutos en completarse.</w:t>
      </w:r>
    </w:p>
    <w:p w:rsidR="00084DB0" w:rsidRPr="00A829E1" w:rsidRDefault="00861D62" w:rsidP="00101FEC">
      <w:pPr>
        <w:pStyle w:val="body0"/>
        <w:ind w:left="1080"/>
      </w:pPr>
      <w:r>
        <w:rPr>
          <w:b/>
        </w:rPr>
        <w:lastRenderedPageBreak/>
        <w:t>NOTA</w:t>
      </w:r>
      <w:r>
        <w:t xml:space="preserve">: si la tarjeta </w:t>
      </w:r>
      <w:r>
        <w:rPr>
          <w:color w:val="252525"/>
          <w:sz w:val="21"/>
          <w:szCs w:val="21"/>
          <w:shd w:val="clear" w:color="auto" w:fill="FFFFFF"/>
        </w:rPr>
        <w:t>µ</w:t>
      </w:r>
      <w:r>
        <w:t>SD ya se ha ocupado con la imagen de PL-App y solo desea cambiar la configuración existente (por ejemplo, el nombre del dispositivo, la configuración inalámbrica, etc.), haga clic en el botón Update Config Only (Actualizar solo la configuración) para actualizar solo los ajustes de la configuración.</w:t>
      </w:r>
    </w:p>
    <w:p w:rsidR="00086F78" w:rsidRPr="00A829E1" w:rsidRDefault="00101FEC" w:rsidP="00664272">
      <w:pPr>
        <w:pStyle w:val="body0"/>
        <w:numPr>
          <w:ilvl w:val="0"/>
          <w:numId w:val="20"/>
        </w:numPr>
      </w:pPr>
      <w:r>
        <w:t xml:space="preserve">Una vez completada la configuración de la tarjeta </w:t>
      </w:r>
      <w:r>
        <w:rPr>
          <w:color w:val="252525"/>
          <w:sz w:val="21"/>
          <w:szCs w:val="21"/>
          <w:shd w:val="clear" w:color="auto" w:fill="FFFFFF"/>
        </w:rPr>
        <w:t>µ</w:t>
      </w:r>
      <w:r>
        <w:t xml:space="preserve">SD, use el Explorador de archivos para verificar el contenido de la tarjeta </w:t>
      </w:r>
      <w:r>
        <w:rPr>
          <w:color w:val="252525"/>
          <w:sz w:val="21"/>
          <w:szCs w:val="21"/>
          <w:shd w:val="clear" w:color="auto" w:fill="FFFFFF"/>
        </w:rPr>
        <w:t>µ</w:t>
      </w:r>
      <w:r>
        <w:t xml:space="preserve">SD. Verá que el nombre de la unidad de la tarjeta </w:t>
      </w:r>
      <w:r>
        <w:rPr>
          <w:color w:val="252525"/>
          <w:sz w:val="21"/>
          <w:szCs w:val="21"/>
          <w:shd w:val="clear" w:color="auto" w:fill="FFFFFF"/>
        </w:rPr>
        <w:t>µ</w:t>
      </w:r>
      <w:r>
        <w:t>SD ha cambiado a CISCO-PLAPP:</w:t>
      </w:r>
    </w:p>
    <w:p w:rsidR="00086F78" w:rsidRPr="00A829E1" w:rsidRDefault="00086F78" w:rsidP="00664272">
      <w:pPr>
        <w:pStyle w:val="body0"/>
        <w:ind w:left="720" w:firstLine="360"/>
      </w:pPr>
      <w:r>
        <w:rPr>
          <w:noProof/>
          <w:lang w:val="en-US" w:eastAsia="zh-CN"/>
        </w:rPr>
        <w:drawing>
          <wp:inline distT="0" distB="0" distL="0" distR="0">
            <wp:extent cx="5388603" cy="1889753"/>
            <wp:effectExtent l="0" t="0" r="3175" b="0"/>
            <wp:docPr id="474" name="Picture 474" descr="Screenshot of This PC - Devices and Drives with the D drive now named CISCO-PL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6077" cy="1895881"/>
                    </a:xfrm>
                    <a:prstGeom prst="rect">
                      <a:avLst/>
                    </a:prstGeom>
                  </pic:spPr>
                </pic:pic>
              </a:graphicData>
            </a:graphic>
          </wp:inline>
        </w:drawing>
      </w:r>
    </w:p>
    <w:p w:rsidR="00086F78" w:rsidRPr="00A829E1" w:rsidRDefault="00EA1AD4" w:rsidP="00664272">
      <w:pPr>
        <w:pStyle w:val="body0"/>
        <w:numPr>
          <w:ilvl w:val="0"/>
          <w:numId w:val="20"/>
        </w:numPr>
      </w:pPr>
      <w:r>
        <w:t xml:space="preserve">Explore la letra de la unidad de la tarjeta </w:t>
      </w:r>
      <w:r>
        <w:rPr>
          <w:color w:val="252525"/>
          <w:sz w:val="21"/>
          <w:szCs w:val="21"/>
          <w:shd w:val="clear" w:color="auto" w:fill="FFFFFF"/>
        </w:rPr>
        <w:t>µ</w:t>
      </w:r>
      <w:r>
        <w:t>SD. Verá la carpeta notebooks y el archivo de configuración chestnut</w:t>
      </w:r>
      <w:r>
        <w:rPr>
          <w:i/>
        </w:rPr>
        <w:t>.</w:t>
      </w:r>
      <w:r>
        <w:t>txt:</w:t>
      </w:r>
    </w:p>
    <w:p w:rsidR="007A23DA" w:rsidRPr="00A829E1" w:rsidRDefault="007A23DA" w:rsidP="00664272">
      <w:pPr>
        <w:pStyle w:val="body0"/>
        <w:ind w:left="1080"/>
      </w:pPr>
      <w:r>
        <w:rPr>
          <w:noProof/>
          <w:lang w:val="en-US" w:eastAsia="zh-CN"/>
        </w:rPr>
        <w:drawing>
          <wp:inline distT="0" distB="0" distL="0" distR="0">
            <wp:extent cx="5422623" cy="2009559"/>
            <wp:effectExtent l="0" t="0" r="6985" b="0"/>
            <wp:docPr id="475" name="Picture 475" descr="Screenshot of the CISCO-PLAPP drive showing the Notebooks and Chestnut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422623" cy="2009559"/>
                    </a:xfrm>
                    <a:prstGeom prst="rect">
                      <a:avLst/>
                    </a:prstGeom>
                  </pic:spPr>
                </pic:pic>
              </a:graphicData>
            </a:graphic>
          </wp:inline>
        </w:drawing>
      </w:r>
    </w:p>
    <w:p w:rsidR="007A23DA" w:rsidRPr="00A829E1" w:rsidRDefault="007A23DA" w:rsidP="00664272">
      <w:pPr>
        <w:pStyle w:val="body0"/>
        <w:numPr>
          <w:ilvl w:val="0"/>
          <w:numId w:val="28"/>
        </w:numPr>
      </w:pPr>
      <w:r>
        <w:t>El archivo de texto D:\chestnut.txt contiene la información de configuración establecida con el Setup de PL-App Launcher. Si necesita cambiar alguno de estos parámetros, puede usar PL-App Launcher con el botón Update Config Only (Actualizar solo la configuración) para actualizar estas configuraciones y preservar todos los otros contenidos de la tarjeta SD o editar este archivo manualmente.</w:t>
      </w:r>
    </w:p>
    <w:p w:rsidR="007A23DA" w:rsidRPr="00A829E1" w:rsidRDefault="007A23DA" w:rsidP="00664272">
      <w:pPr>
        <w:pStyle w:val="body0"/>
        <w:numPr>
          <w:ilvl w:val="0"/>
          <w:numId w:val="28"/>
        </w:numPr>
      </w:pPr>
      <w:r>
        <w:t xml:space="preserve">La carpeta D:\notebooks contiene todos los </w:t>
      </w:r>
      <w:r>
        <w:rPr>
          <w:i/>
        </w:rPr>
        <w:t>archivos de laboratorio predeterminados de notebooks</w:t>
      </w:r>
      <w:r>
        <w:t xml:space="preserve"> que se incluyeron con la versión de la imagen de la PL-App que se formateó (flash) en la tarjeta </w:t>
      </w:r>
      <w:r>
        <w:rPr>
          <w:color w:val="252525"/>
          <w:sz w:val="21"/>
          <w:szCs w:val="21"/>
          <w:shd w:val="clear" w:color="auto" w:fill="FFFFFF"/>
        </w:rPr>
        <w:t>µ</w:t>
      </w:r>
      <w:r>
        <w:t>SD utilizando la aplicación para iniciar la PL-App. Si desea obtener la versión más reciente o sin modificar del laboratorio de notebooks, descargue el archivo zip de notebooks de la página del curso Fundamentos de la IoT y descomprímalo en D:\notebooks (la letra D de la unidad podría ser diferente en su computadora). También puede realizar fácilmente una copia de seguridad de sus propios archivos de notebooks, o de los Course Materials (Materiales del Curso), si copia esta carpeta de notebooks a su computadora.</w:t>
      </w:r>
    </w:p>
    <w:p w:rsidR="007A23DA" w:rsidRPr="00A829E1" w:rsidRDefault="00DA692B" w:rsidP="001D57D1">
      <w:pPr>
        <w:pStyle w:val="body0"/>
        <w:keepNext/>
        <w:keepLines/>
        <w:numPr>
          <w:ilvl w:val="0"/>
          <w:numId w:val="20"/>
        </w:numPr>
        <w:ind w:left="1077" w:hanging="357"/>
      </w:pPr>
      <w:r>
        <w:lastRenderedPageBreak/>
        <w:t xml:space="preserve">Antes de quitar la tarjeta </w:t>
      </w:r>
      <w:r>
        <w:rPr>
          <w:color w:val="252525"/>
          <w:sz w:val="21"/>
          <w:szCs w:val="21"/>
          <w:shd w:val="clear" w:color="auto" w:fill="FFFFFF"/>
        </w:rPr>
        <w:t>µ</w:t>
      </w:r>
      <w:r>
        <w:t>SD de la computadora, asegúrese de desmontarla de manera segura:</w:t>
      </w:r>
    </w:p>
    <w:p w:rsidR="00DA692B" w:rsidRPr="00A829E1" w:rsidRDefault="00DA692B" w:rsidP="00664272">
      <w:pPr>
        <w:pStyle w:val="body0"/>
        <w:ind w:left="1080"/>
      </w:pPr>
      <w:r>
        <w:rPr>
          <w:noProof/>
          <w:lang w:val="en-US" w:eastAsia="zh-CN"/>
        </w:rPr>
        <w:drawing>
          <wp:inline distT="0" distB="0" distL="0" distR="0">
            <wp:extent cx="1756550" cy="698874"/>
            <wp:effectExtent l="0" t="0" r="0" b="6350"/>
            <wp:docPr id="476" name="Picture 476" descr="Screenshot showing eject USB Storage -CISCO-PLAPP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9657" b="27601"/>
                    <a:stretch/>
                  </pic:blipFill>
                  <pic:spPr bwMode="auto">
                    <a:xfrm>
                      <a:off x="0" y="0"/>
                      <a:ext cx="1769843" cy="70416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121D5" w:rsidRPr="00A829E1" w:rsidRDefault="008121D5" w:rsidP="00664272">
      <w:pPr>
        <w:pStyle w:val="body0"/>
        <w:numPr>
          <w:ilvl w:val="0"/>
          <w:numId w:val="20"/>
        </w:numPr>
      </w:pPr>
      <w:r>
        <w:t xml:space="preserve">Quite la tarjeta </w:t>
      </w:r>
      <w:r>
        <w:rPr>
          <w:color w:val="252525"/>
          <w:sz w:val="21"/>
          <w:szCs w:val="21"/>
          <w:shd w:val="clear" w:color="auto" w:fill="FFFFFF"/>
        </w:rPr>
        <w:t>µ</w:t>
      </w:r>
      <w:r>
        <w:t>SD de la computadora.</w:t>
      </w:r>
    </w:p>
    <w:p w:rsidR="003F55B3" w:rsidRPr="00A829E1" w:rsidRDefault="003F55B3" w:rsidP="00664272">
      <w:pPr>
        <w:rPr>
          <w:rFonts w:cs="Arial"/>
          <w:szCs w:val="20"/>
        </w:rPr>
      </w:pPr>
    </w:p>
    <w:p w:rsidR="008F69E2" w:rsidRPr="00A829E1" w:rsidRDefault="00B1117B" w:rsidP="00664272">
      <w:pPr>
        <w:pStyle w:val="Steps"/>
      </w:pPr>
      <w:r>
        <w:t xml:space="preserve">Paso 3 alternativo para los usuarios de Linux avanzados: configure una tarjeta </w:t>
      </w:r>
      <w:r>
        <w:rPr>
          <w:color w:val="252525"/>
          <w:sz w:val="21"/>
          <w:szCs w:val="21"/>
          <w:shd w:val="clear" w:color="auto" w:fill="FFFFFF"/>
        </w:rPr>
        <w:t>µ</w:t>
      </w:r>
      <w:r>
        <w:t>SD card con PL-App.</w:t>
      </w:r>
    </w:p>
    <w:p w:rsidR="008F69E2" w:rsidRPr="00A829E1" w:rsidRDefault="008F69E2" w:rsidP="00664272">
      <w:pPr>
        <w:pStyle w:val="body0"/>
        <w:ind w:left="720"/>
        <w:rPr>
          <w:rFonts w:eastAsia="Arial"/>
          <w:i/>
        </w:rPr>
      </w:pPr>
      <w:r>
        <w:rPr>
          <w:i/>
        </w:rPr>
        <w:t xml:space="preserve">La guía de Linux es una guía de línea de comando única para los usuarios avanzados. Tenga mucho cuidado. El uso incorrecto de estas herramientas puede sobrescribir los datos en su disco duro principal. Todo el contenido existente de la tarjeta </w:t>
      </w:r>
      <w:r>
        <w:rPr>
          <w:color w:val="252525"/>
          <w:sz w:val="21"/>
          <w:szCs w:val="21"/>
          <w:shd w:val="clear" w:color="auto" w:fill="FFFFFF"/>
        </w:rPr>
        <w:t>µ</w:t>
      </w:r>
      <w:r>
        <w:t>SD se sobrescribirá en este paso.</w:t>
      </w:r>
    </w:p>
    <w:p w:rsidR="00916184" w:rsidRPr="00174BBC" w:rsidRDefault="00916184" w:rsidP="008C68FB">
      <w:pPr>
        <w:pStyle w:val="body0"/>
        <w:numPr>
          <w:ilvl w:val="0"/>
          <w:numId w:val="25"/>
        </w:numPr>
        <w:rPr>
          <w:rFonts w:ascii="Consolas" w:eastAsia="Arial" w:hAnsi="Consolas" w:cs="Consolas"/>
          <w:b/>
        </w:rPr>
      </w:pPr>
      <w:r>
        <w:t>Cambie el actual directorio de trabajo al lugar donde descargó el archivo comprimido de la imagen de PL-App (como PL-App-Image_CT_2017012601.zip). Por ejemplo:</w:t>
      </w:r>
      <w:r>
        <w:rPr>
          <w:i/>
        </w:rPr>
        <w:t xml:space="preserve"> </w:t>
      </w:r>
      <w:r>
        <w:rPr>
          <w:b/>
        </w:rPr>
        <w:t>cd Downloads</w:t>
      </w:r>
    </w:p>
    <w:p w:rsidR="008F69E2" w:rsidRPr="00A829E1" w:rsidRDefault="00916184" w:rsidP="00664272">
      <w:pPr>
        <w:pStyle w:val="body0"/>
        <w:numPr>
          <w:ilvl w:val="0"/>
          <w:numId w:val="25"/>
        </w:numPr>
        <w:rPr>
          <w:rFonts w:eastAsia="Arial"/>
        </w:rPr>
      </w:pPr>
      <w:r>
        <w:t xml:space="preserve">Identifique el nombre del dispositivo de su tarjeta </w:t>
      </w:r>
      <w:r>
        <w:rPr>
          <w:color w:val="252525"/>
          <w:sz w:val="21"/>
          <w:szCs w:val="21"/>
          <w:shd w:val="clear" w:color="auto" w:fill="FFFFFF"/>
        </w:rPr>
        <w:t>µ</w:t>
      </w:r>
      <w:r>
        <w:t xml:space="preserve">SD (por ejemplo, </w:t>
      </w:r>
      <w:r>
        <w:rPr>
          <w:i/>
        </w:rPr>
        <w:t>sdb</w:t>
      </w:r>
      <w:r>
        <w:t>):</w:t>
      </w:r>
    </w:p>
    <w:p w:rsidR="008F69E2" w:rsidRPr="00A829E1" w:rsidRDefault="007C2BAC" w:rsidP="00664272">
      <w:pPr>
        <w:pStyle w:val="body0"/>
        <w:ind w:left="720" w:firstLine="720"/>
        <w:rPr>
          <w:rFonts w:ascii="Consolas" w:eastAsia="Arial" w:hAnsi="Consolas" w:cs="Consolas"/>
          <w:b/>
        </w:rPr>
      </w:pPr>
      <w:r>
        <w:rPr>
          <w:rFonts w:ascii="Consolas" w:hAnsi="Consolas"/>
          <w:b/>
        </w:rPr>
        <w:t>sudo fdisk –l</w:t>
      </w:r>
    </w:p>
    <w:p w:rsidR="007C2BAC" w:rsidRPr="00A829E1" w:rsidRDefault="007C2BAC" w:rsidP="00664272">
      <w:pPr>
        <w:pStyle w:val="body0"/>
        <w:numPr>
          <w:ilvl w:val="0"/>
          <w:numId w:val="25"/>
        </w:numPr>
        <w:rPr>
          <w:rFonts w:eastAsia="Arial"/>
          <w:b/>
        </w:rPr>
      </w:pPr>
      <w:r>
        <w:t xml:space="preserve">Verifique si alguna de las particiones de la tarjeta </w:t>
      </w:r>
      <w:r>
        <w:rPr>
          <w:color w:val="252525"/>
          <w:sz w:val="21"/>
          <w:szCs w:val="21"/>
          <w:shd w:val="clear" w:color="auto" w:fill="FFFFFF"/>
        </w:rPr>
        <w:t>µ</w:t>
      </w:r>
      <w:r>
        <w:t xml:space="preserve">SD está montada con el comando </w:t>
      </w:r>
      <w:r>
        <w:rPr>
          <w:b/>
        </w:rPr>
        <w:t>mount</w:t>
      </w:r>
      <w:r>
        <w:t xml:space="preserve"> y desmóntela.</w:t>
      </w:r>
    </w:p>
    <w:p w:rsidR="008F69E2" w:rsidRPr="00A829E1" w:rsidRDefault="00284EF0" w:rsidP="00664272">
      <w:pPr>
        <w:pStyle w:val="body0"/>
        <w:numPr>
          <w:ilvl w:val="0"/>
          <w:numId w:val="25"/>
        </w:numPr>
        <w:rPr>
          <w:rFonts w:eastAsia="Arial"/>
        </w:rPr>
      </w:pPr>
      <w:r>
        <w:t xml:space="preserve">Con </w:t>
      </w:r>
      <w:r>
        <w:rPr>
          <w:b/>
        </w:rPr>
        <w:t>dd</w:t>
      </w:r>
      <w:r>
        <w:t xml:space="preserve">, transfiera la imagen de PL-App a la tarjeta </w:t>
      </w:r>
      <w:r>
        <w:rPr>
          <w:color w:val="252525"/>
          <w:sz w:val="21"/>
          <w:szCs w:val="21"/>
          <w:shd w:val="clear" w:color="auto" w:fill="FFFFFF"/>
        </w:rPr>
        <w:t>µ</w:t>
      </w:r>
      <w:r>
        <w:t>SD (tenga cuidado en este paso. Si selecciona un parámetro de archivo de salida incorrecto "of=", puede sobrescribir su unidad de disco duro y sus datos):</w:t>
      </w:r>
    </w:p>
    <w:p w:rsidR="008F69E2" w:rsidRPr="00A829E1" w:rsidRDefault="007C2BAC" w:rsidP="00664272">
      <w:pPr>
        <w:pStyle w:val="body0"/>
        <w:ind w:left="720" w:firstLine="720"/>
        <w:rPr>
          <w:rFonts w:ascii="Consolas" w:eastAsia="Arial" w:hAnsi="Consolas" w:cs="Consolas"/>
          <w:b/>
        </w:rPr>
      </w:pPr>
      <w:r>
        <w:rPr>
          <w:rFonts w:ascii="Consolas" w:hAnsi="Consolas"/>
          <w:b/>
        </w:rPr>
        <w:t>unzip -p -d chestnut.img PL-App-Image_CT_2017012601.zip | \sudo dd bs=1M of=/dev/</w:t>
      </w:r>
      <w:r>
        <w:rPr>
          <w:rFonts w:ascii="Consolas" w:hAnsi="Consolas"/>
          <w:b/>
          <w:color w:val="C45911" w:themeColor="accent2" w:themeShade="BF"/>
        </w:rPr>
        <w:t>{nombre de dispositivo de la tarjeta SD}</w:t>
      </w:r>
    </w:p>
    <w:p w:rsidR="00916184" w:rsidRPr="00A829E1" w:rsidRDefault="00916184" w:rsidP="00664272">
      <w:pPr>
        <w:pStyle w:val="body0"/>
        <w:ind w:left="720" w:firstLine="720"/>
        <w:rPr>
          <w:rFonts w:ascii="Consolas" w:eastAsia="Arial" w:hAnsi="Consolas" w:cs="Consolas"/>
          <w:b/>
        </w:rPr>
      </w:pPr>
      <w:r>
        <w:rPr>
          <w:i/>
        </w:rPr>
        <w:t xml:space="preserve">Por ejemplo: </w:t>
      </w:r>
      <w:r>
        <w:rPr>
          <w:rFonts w:ascii="Consolas" w:hAnsi="Consolas"/>
          <w:b/>
        </w:rPr>
        <w:t>unzip -p -d chestnut.img PL-App-Image.zip | sudo dd bs=1M of=/dev/</w:t>
      </w:r>
      <w:r>
        <w:rPr>
          <w:rFonts w:ascii="Consolas" w:hAnsi="Consolas"/>
          <w:b/>
          <w:color w:val="C45911" w:themeColor="accent2" w:themeShade="BF"/>
        </w:rPr>
        <w:t>sdb</w:t>
      </w:r>
    </w:p>
    <w:p w:rsidR="008F69E2" w:rsidRPr="00A829E1" w:rsidRDefault="008121D5" w:rsidP="00664272">
      <w:pPr>
        <w:pStyle w:val="body0"/>
        <w:numPr>
          <w:ilvl w:val="0"/>
          <w:numId w:val="25"/>
        </w:numPr>
        <w:rPr>
          <w:rFonts w:eastAsia="Arial"/>
        </w:rPr>
      </w:pPr>
      <w:r>
        <w:t xml:space="preserve">Espere que </w:t>
      </w:r>
      <w:r>
        <w:rPr>
          <w:b/>
        </w:rPr>
        <w:t>dd</w:t>
      </w:r>
      <w:r>
        <w:t xml:space="preserve"> se complete. Puede demorar entre 5 y 10 minutos hasta que aparezca la salida. Sea paciente.</w:t>
      </w:r>
    </w:p>
    <w:p w:rsidR="00916184" w:rsidRPr="00A829E1" w:rsidRDefault="00284EF0" w:rsidP="00664272">
      <w:pPr>
        <w:pStyle w:val="body0"/>
        <w:numPr>
          <w:ilvl w:val="0"/>
          <w:numId w:val="25"/>
        </w:numPr>
        <w:rPr>
          <w:rFonts w:eastAsia="Arial"/>
        </w:rPr>
      </w:pPr>
      <w:r>
        <w:t xml:space="preserve">Una vez que se completa, quite el lector USB de tarjetas </w:t>
      </w:r>
      <w:r>
        <w:rPr>
          <w:color w:val="252525"/>
          <w:sz w:val="21"/>
          <w:szCs w:val="21"/>
          <w:shd w:val="clear" w:color="auto" w:fill="FFFFFF"/>
        </w:rPr>
        <w:t>µ</w:t>
      </w:r>
      <w:r>
        <w:t>SD, espere un segundo y vuelva a conectarlo para montar la partición recientemente creada.</w:t>
      </w:r>
    </w:p>
    <w:p w:rsidR="00285E1A" w:rsidRPr="00A829E1" w:rsidRDefault="00916184" w:rsidP="00664272">
      <w:pPr>
        <w:pStyle w:val="body0"/>
        <w:numPr>
          <w:ilvl w:val="0"/>
          <w:numId w:val="25"/>
        </w:numPr>
        <w:rPr>
          <w:rFonts w:eastAsia="Arial"/>
        </w:rPr>
      </w:pPr>
      <w:r>
        <w:t xml:space="preserve">En la partición de la tarjeta </w:t>
      </w:r>
      <w:r>
        <w:rPr>
          <w:color w:val="252525"/>
          <w:sz w:val="21"/>
          <w:szCs w:val="21"/>
          <w:shd w:val="clear" w:color="auto" w:fill="FFFFFF"/>
        </w:rPr>
        <w:t>µ</w:t>
      </w:r>
      <w:r>
        <w:t xml:space="preserve">SD montada (con el sistema de archivo FAT y 1 GB de tamaño), cree un nuevo archivo de texto llamado </w:t>
      </w:r>
      <w:r>
        <w:rPr>
          <w:rFonts w:ascii="Consolas" w:hAnsi="Consolas"/>
        </w:rPr>
        <w:t>chestnut.txt</w:t>
      </w:r>
      <w:r>
        <w:t xml:space="preserve"> con el contenido siguiente:</w:t>
      </w:r>
    </w:p>
    <w:p w:rsidR="00916184" w:rsidRPr="00A829E1" w:rsidRDefault="00284EF0" w:rsidP="00664272">
      <w:pPr>
        <w:pStyle w:val="body0"/>
        <w:ind w:left="1440"/>
        <w:rPr>
          <w:rFonts w:ascii="Consolas" w:eastAsia="Arial" w:hAnsi="Consolas" w:cs="Consolas"/>
          <w:b/>
        </w:rPr>
      </w:pPr>
      <w:r>
        <w:rPr>
          <w:rFonts w:ascii="Consolas" w:hAnsi="Consolas"/>
          <w:b/>
        </w:rPr>
        <w:t>Device_Name="</w:t>
      </w:r>
      <w:r>
        <w:rPr>
          <w:rFonts w:ascii="Consolas" w:hAnsi="Consolas"/>
          <w:b/>
          <w:i/>
        </w:rPr>
        <w:t>{SU-NOMBREDEUSUARIO-DE-NETACAD}-{NOMBRE-DE-SU-DISPOSITIVO-RPi}</w:t>
      </w:r>
      <w:r>
        <w:rPr>
          <w:rFonts w:ascii="Consolas" w:hAnsi="Consolas"/>
          <w:b/>
        </w:rPr>
        <w:t>"</w:t>
      </w:r>
      <w:r>
        <w:rPr>
          <w:rFonts w:ascii="Consolas" w:hAnsi="Consolas"/>
          <w:b/>
        </w:rPr>
        <w:br/>
        <w:t>Device_Password="</w:t>
      </w:r>
      <w:r>
        <w:rPr>
          <w:rFonts w:ascii="Consolas" w:hAnsi="Consolas"/>
          <w:b/>
          <w:i/>
        </w:rPr>
        <w:t>{SU-CONTRASEÑA-DE-PL-App}</w:t>
      </w:r>
      <w:r>
        <w:rPr>
          <w:rFonts w:ascii="Consolas" w:hAnsi="Consolas"/>
          <w:b/>
        </w:rPr>
        <w:t>"</w:t>
      </w:r>
      <w:r>
        <w:rPr>
          <w:rFonts w:ascii="Consolas" w:hAnsi="Consolas"/>
          <w:b/>
        </w:rPr>
        <w:br/>
        <w:t>SSID="</w:t>
      </w:r>
      <w:r>
        <w:rPr>
          <w:rFonts w:ascii="Consolas" w:hAnsi="Consolas"/>
          <w:b/>
          <w:i/>
        </w:rPr>
        <w:t>{SU-SSID-DE-WIFI}</w:t>
      </w:r>
      <w:r>
        <w:rPr>
          <w:rFonts w:ascii="Consolas" w:hAnsi="Consolas"/>
          <w:b/>
        </w:rPr>
        <w:t>"</w:t>
      </w:r>
      <w:r>
        <w:rPr>
          <w:rFonts w:ascii="Consolas" w:hAnsi="Consolas"/>
          <w:b/>
        </w:rPr>
        <w:br/>
        <w:t>Wifi_Password="</w:t>
      </w:r>
      <w:r>
        <w:rPr>
          <w:rFonts w:ascii="Consolas" w:hAnsi="Consolas"/>
          <w:b/>
          <w:i/>
        </w:rPr>
        <w:t>{SU-CONTRASEÑA-DE-WIFI}</w:t>
      </w:r>
      <w:r>
        <w:rPr>
          <w:rFonts w:ascii="Consolas" w:hAnsi="Consolas"/>
          <w:b/>
        </w:rPr>
        <w:t>"</w:t>
      </w:r>
    </w:p>
    <w:p w:rsidR="008F69E2" w:rsidRPr="00483442" w:rsidRDefault="00285E1A" w:rsidP="00664272">
      <w:pPr>
        <w:pStyle w:val="body0"/>
        <w:ind w:left="1080"/>
        <w:rPr>
          <w:rFonts w:eastAsia="Arial"/>
          <w:lang w:val="en-US"/>
        </w:rPr>
      </w:pPr>
      <w:r w:rsidRPr="00483442">
        <w:rPr>
          <w:lang w:val="en-US"/>
        </w:rPr>
        <w:t>Por ejemplo:</w:t>
      </w:r>
    </w:p>
    <w:p w:rsidR="00285E1A" w:rsidRPr="00483442" w:rsidRDefault="00284EF0" w:rsidP="00664272">
      <w:pPr>
        <w:pStyle w:val="body0"/>
        <w:ind w:left="1440"/>
        <w:rPr>
          <w:rFonts w:ascii="Consolas" w:eastAsia="Arial" w:hAnsi="Consolas" w:cs="Consolas"/>
          <w:b/>
          <w:lang w:val="en-US"/>
        </w:rPr>
      </w:pPr>
      <w:r w:rsidRPr="00483442">
        <w:rPr>
          <w:rFonts w:ascii="Consolas" w:hAnsi="Consolas"/>
          <w:b/>
          <w:lang w:val="en-US"/>
        </w:rPr>
        <w:t>Device_Name="myNetAcadUsername-myRPi1"</w:t>
      </w:r>
      <w:r w:rsidRPr="00483442">
        <w:rPr>
          <w:rFonts w:ascii="Consolas" w:hAnsi="Consolas"/>
          <w:b/>
          <w:lang w:val="en-US"/>
        </w:rPr>
        <w:br/>
        <w:t>Device_Password="</w:t>
      </w:r>
      <w:r w:rsidRPr="00483442">
        <w:rPr>
          <w:rFonts w:ascii="Consolas" w:hAnsi="Consolas"/>
          <w:b/>
          <w:i/>
          <w:lang w:val="en-US"/>
        </w:rPr>
        <w:t>this is my device password</w:t>
      </w:r>
      <w:r w:rsidRPr="00483442">
        <w:rPr>
          <w:rFonts w:ascii="Consolas" w:hAnsi="Consolas"/>
          <w:b/>
          <w:lang w:val="en-US"/>
        </w:rPr>
        <w:t>"</w:t>
      </w:r>
      <w:r w:rsidRPr="00483442">
        <w:rPr>
          <w:rFonts w:ascii="Consolas" w:hAnsi="Consolas"/>
          <w:b/>
          <w:lang w:val="en-US"/>
        </w:rPr>
        <w:br/>
        <w:t>SSID="</w:t>
      </w:r>
      <w:r w:rsidRPr="00483442">
        <w:rPr>
          <w:rFonts w:ascii="Consolas" w:hAnsi="Consolas"/>
          <w:b/>
          <w:i/>
          <w:lang w:val="en-US"/>
        </w:rPr>
        <w:t>ClassroomWIFI</w:t>
      </w:r>
      <w:r w:rsidRPr="00483442">
        <w:rPr>
          <w:rFonts w:ascii="Consolas" w:hAnsi="Consolas"/>
          <w:b/>
          <w:lang w:val="en-US"/>
        </w:rPr>
        <w:t>"</w:t>
      </w:r>
      <w:r w:rsidRPr="00483442">
        <w:rPr>
          <w:rFonts w:ascii="Consolas" w:hAnsi="Consolas"/>
          <w:b/>
          <w:lang w:val="en-US"/>
        </w:rPr>
        <w:br/>
        <w:t>Wifi_Password="</w:t>
      </w:r>
      <w:r w:rsidRPr="00483442">
        <w:rPr>
          <w:rFonts w:ascii="Consolas" w:hAnsi="Consolas"/>
          <w:b/>
          <w:i/>
          <w:lang w:val="en-US"/>
        </w:rPr>
        <w:t>WPA2password</w:t>
      </w:r>
      <w:r w:rsidRPr="00483442">
        <w:rPr>
          <w:rFonts w:ascii="Consolas" w:hAnsi="Consolas"/>
          <w:b/>
          <w:lang w:val="en-US"/>
        </w:rPr>
        <w:t>"</w:t>
      </w:r>
    </w:p>
    <w:p w:rsidR="00285E1A" w:rsidRPr="00A829E1" w:rsidRDefault="00285E1A" w:rsidP="00664272">
      <w:pPr>
        <w:pStyle w:val="body0"/>
        <w:numPr>
          <w:ilvl w:val="0"/>
          <w:numId w:val="25"/>
        </w:numPr>
        <w:rPr>
          <w:rFonts w:eastAsia="Arial"/>
        </w:rPr>
      </w:pPr>
      <w:r>
        <w:t xml:space="preserve">Desmonte y quite el lector USB de tarjetas </w:t>
      </w:r>
      <w:r>
        <w:rPr>
          <w:color w:val="252525"/>
          <w:sz w:val="21"/>
          <w:szCs w:val="21"/>
          <w:shd w:val="clear" w:color="auto" w:fill="FFFFFF"/>
        </w:rPr>
        <w:t>µ</w:t>
      </w:r>
      <w:r>
        <w:t>SD de la computadora.</w:t>
      </w:r>
    </w:p>
    <w:p w:rsidR="008121D5" w:rsidRPr="00A829E1" w:rsidRDefault="008121D5" w:rsidP="00664272">
      <w:pPr>
        <w:pStyle w:val="body0"/>
        <w:numPr>
          <w:ilvl w:val="0"/>
          <w:numId w:val="25"/>
        </w:numPr>
        <w:rPr>
          <w:rFonts w:eastAsia="Arial"/>
        </w:rPr>
      </w:pPr>
      <w:r>
        <w:t>Asegúrese de que su computadora Linux admita la detección del mDNS de nombres de host:</w:t>
      </w:r>
    </w:p>
    <w:p w:rsidR="008121D5" w:rsidRPr="00483442" w:rsidRDefault="008121D5" w:rsidP="00664272">
      <w:pPr>
        <w:pStyle w:val="body0"/>
        <w:ind w:left="1080" w:firstLine="360"/>
        <w:rPr>
          <w:rFonts w:ascii="Consolas" w:eastAsia="Arial" w:hAnsi="Consolas"/>
          <w:b/>
          <w:lang w:val="en-US"/>
        </w:rPr>
      </w:pPr>
      <w:r w:rsidRPr="00483442">
        <w:rPr>
          <w:rFonts w:ascii="Consolas" w:hAnsi="Consolas"/>
          <w:b/>
          <w:lang w:val="en-US"/>
        </w:rPr>
        <w:t>sudo apt-get install libnss-mdns.</w:t>
      </w:r>
    </w:p>
    <w:p w:rsidR="008121D5" w:rsidRPr="00A829E1" w:rsidRDefault="008121D5" w:rsidP="00664272">
      <w:pPr>
        <w:pStyle w:val="body0"/>
        <w:numPr>
          <w:ilvl w:val="0"/>
          <w:numId w:val="25"/>
        </w:numPr>
        <w:rPr>
          <w:rFonts w:eastAsia="Arial"/>
        </w:rPr>
      </w:pPr>
      <w:r>
        <w:lastRenderedPageBreak/>
        <w:t xml:space="preserve">Podrá acceder a PL-APP en su Raspberry Pi conectado a la misma red de área local que su computadora con </w:t>
      </w:r>
      <w:r>
        <w:rPr>
          <w:i/>
        </w:rPr>
        <w:t>http://${ Device_Name}.local/</w:t>
      </w:r>
      <w:r>
        <w:t xml:space="preserve">, por ejemplo: </w:t>
      </w:r>
      <w:r>
        <w:rPr>
          <w:i/>
        </w:rPr>
        <w:t>http://myNetAcadUsername-myRPi1.local/.</w:t>
      </w:r>
      <w:r>
        <w:t xml:space="preserve"> </w:t>
      </w:r>
    </w:p>
    <w:p w:rsidR="00DB425B" w:rsidRPr="00A829E1" w:rsidRDefault="00DB425B" w:rsidP="00664272">
      <w:pPr>
        <w:pStyle w:val="Steps"/>
      </w:pPr>
      <w:r>
        <w:t>Paso 4: acceda a PL-App en Raspberry Pi</w:t>
      </w:r>
    </w:p>
    <w:p w:rsidR="00DB425B" w:rsidRPr="00A829E1" w:rsidRDefault="00BC2AF6" w:rsidP="00664272">
      <w:pPr>
        <w:pStyle w:val="body0"/>
        <w:numPr>
          <w:ilvl w:val="0"/>
          <w:numId w:val="21"/>
        </w:numPr>
      </w:pPr>
      <w:r>
        <w:t xml:space="preserve">Introduzca la tarjeta </w:t>
      </w:r>
      <w:r>
        <w:rPr>
          <w:color w:val="252525"/>
          <w:sz w:val="21"/>
          <w:szCs w:val="21"/>
          <w:shd w:val="clear" w:color="auto" w:fill="FFFFFF"/>
        </w:rPr>
        <w:t>µ</w:t>
      </w:r>
      <w:r>
        <w:t xml:space="preserve">SD en Raspberry Pi. La ranura de la tarjeta </w:t>
      </w:r>
      <w:r>
        <w:rPr>
          <w:color w:val="252525"/>
          <w:sz w:val="21"/>
          <w:szCs w:val="21"/>
          <w:shd w:val="clear" w:color="auto" w:fill="FFFFFF"/>
        </w:rPr>
        <w:t>µ</w:t>
      </w:r>
      <w:r>
        <w:t>SD está en la parte posterior de la placa:</w:t>
      </w:r>
    </w:p>
    <w:p w:rsidR="005D09DB" w:rsidRPr="00A829E1" w:rsidRDefault="005D09DB" w:rsidP="00664272">
      <w:pPr>
        <w:pStyle w:val="body0"/>
        <w:ind w:left="1080"/>
      </w:pPr>
      <w:r>
        <w:rPr>
          <w:noProof/>
          <w:lang w:val="en-US" w:eastAsia="zh-CN"/>
        </w:rPr>
        <w:drawing>
          <wp:inline distT="0" distB="0" distL="0" distR="0">
            <wp:extent cx="5349484" cy="3370493"/>
            <wp:effectExtent l="0" t="0" r="3810" b="1905"/>
            <wp:docPr id="477" name="Picture 477" descr="Picture of the Raspberry Pi with the SD card inserted in the SD card s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1">
                              <a14:imgEffect>
                                <a14:brightnessContrast bright="20000"/>
                              </a14:imgEffect>
                            </a14:imgLayer>
                          </a14:imgProps>
                        </a:ext>
                      </a:extLst>
                    </a:blip>
                    <a:stretch>
                      <a:fillRect/>
                    </a:stretch>
                  </pic:blipFill>
                  <pic:spPr>
                    <a:xfrm>
                      <a:off x="0" y="0"/>
                      <a:ext cx="5355059" cy="3374006"/>
                    </a:xfrm>
                    <a:prstGeom prst="rect">
                      <a:avLst/>
                    </a:prstGeom>
                  </pic:spPr>
                </pic:pic>
              </a:graphicData>
            </a:graphic>
          </wp:inline>
        </w:drawing>
      </w:r>
    </w:p>
    <w:p w:rsidR="00244683" w:rsidRPr="00A829E1" w:rsidRDefault="00244683" w:rsidP="00664272">
      <w:pPr>
        <w:pStyle w:val="body0"/>
        <w:ind w:left="1080"/>
      </w:pPr>
      <w:r>
        <w:t xml:space="preserve">Antes de ingresar o quitar la tarjeta </w:t>
      </w:r>
      <w:r>
        <w:rPr>
          <w:color w:val="252525"/>
          <w:sz w:val="21"/>
          <w:szCs w:val="21"/>
          <w:shd w:val="clear" w:color="auto" w:fill="FFFFFF"/>
        </w:rPr>
        <w:t>µ</w:t>
      </w:r>
      <w:r>
        <w:t>SD en Raspberry Pi, asegúrese de que no reciba alimentación.</w:t>
      </w:r>
    </w:p>
    <w:p w:rsidR="00823E39" w:rsidRDefault="00E11A6F" w:rsidP="00664272">
      <w:pPr>
        <w:pStyle w:val="body0"/>
        <w:numPr>
          <w:ilvl w:val="0"/>
          <w:numId w:val="21"/>
        </w:numPr>
      </w:pPr>
      <w:r>
        <w:t>Conecte Raspberry Pi a la LAN. Si usa un cable Ethernet, conecte el cable a Raspberry Pi. Si usa Wi-Fi, asegúrese de que la señal del punto de acceso sea lo suficientemente fuerte. Su computadora y Raspberry Pi deben estar en la misma subred para que funcione la detección del PL-App Launcher.</w:t>
      </w:r>
    </w:p>
    <w:p w:rsidR="00B756D5" w:rsidRDefault="00B756D5" w:rsidP="00B756D5">
      <w:pPr>
        <w:pStyle w:val="ListParagraph"/>
        <w:spacing w:after="0" w:line="240" w:lineRule="auto"/>
        <w:ind w:left="1080"/>
        <w:contextualSpacing w:val="0"/>
        <w:rPr>
          <w:rFonts w:ascii="Calibri" w:hAnsi="Calibri"/>
          <w:szCs w:val="24"/>
        </w:rPr>
      </w:pPr>
      <w:r>
        <w:t>Nota: por razones de seguridad,</w:t>
      </w:r>
      <w:r w:rsidR="00483442">
        <w:t xml:space="preserve"> </w:t>
      </w:r>
      <w:r>
        <w:rPr>
          <w:rFonts w:ascii="Arial" w:hAnsi="Arial"/>
          <w:sz w:val="20"/>
          <w:szCs w:val="20"/>
        </w:rPr>
        <w:t>se recomienda que los dispositivos PL-App estén en una red separada, preferiblemente con cable que no tenga ninguna conexión con el resto de la red escolar o tenga su propio acceso a internet (para completar las prácticas de laboratorio que requieren conectividad a internet).</w:t>
      </w:r>
    </w:p>
    <w:p w:rsidR="00B756D5" w:rsidRDefault="00B756D5" w:rsidP="00B756D5">
      <w:pPr>
        <w:pStyle w:val="body0"/>
        <w:ind w:left="1080"/>
      </w:pPr>
    </w:p>
    <w:p w:rsidR="00E11A6F" w:rsidRPr="00A829E1" w:rsidRDefault="00CA2263" w:rsidP="00823E39">
      <w:pPr>
        <w:pStyle w:val="body0"/>
        <w:ind w:left="1080"/>
      </w:pPr>
      <w:r>
        <w:rPr>
          <w:color w:val="FF0000"/>
        </w:rPr>
        <w:t xml:space="preserve">Nota para el instructor: la LAN debe proporcionar direcciones IP a los dispositivos Raspberry Pi mediante DHCP y la red no debe bloquear las comunicaciones de multidifusión. </w:t>
      </w:r>
    </w:p>
    <w:p w:rsidR="003462B4" w:rsidRPr="00A829E1" w:rsidRDefault="003462B4" w:rsidP="00664272">
      <w:pPr>
        <w:pStyle w:val="body0"/>
        <w:ind w:left="1080"/>
      </w:pPr>
      <w:r>
        <w:rPr>
          <w:color w:val="FF0000"/>
        </w:rPr>
        <w:t>Topología de red recomendada para una clase con PL-App:</w:t>
      </w:r>
    </w:p>
    <w:p w:rsidR="00932F50" w:rsidRPr="00A829E1" w:rsidRDefault="00932F50" w:rsidP="00664272">
      <w:pPr>
        <w:pStyle w:val="body0"/>
        <w:ind w:left="1080"/>
      </w:pPr>
      <w:r>
        <w:rPr>
          <w:noProof/>
          <w:lang w:val="en-US" w:eastAsia="zh-CN"/>
        </w:rPr>
        <w:lastRenderedPageBreak/>
        <w:drawing>
          <wp:inline distT="0" distB="0" distL="0" distR="0">
            <wp:extent cx="5320145" cy="2192449"/>
            <wp:effectExtent l="0" t="0" r="0" b="0"/>
            <wp:docPr id="259" name="Picture 259" descr="Topology diagram showing 2 Raspberry Pis and two PCs connected to a switch. The switch is connected to a router running DHCP and NAT. Also connected to the switch is an access point with 2 Raspberry Pis and a PC wirelessly 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36717" cy="2199278"/>
                    </a:xfrm>
                    <a:prstGeom prst="rect">
                      <a:avLst/>
                    </a:prstGeom>
                  </pic:spPr>
                </pic:pic>
              </a:graphicData>
            </a:graphic>
          </wp:inline>
        </w:drawing>
      </w:r>
    </w:p>
    <w:p w:rsidR="005D09DB" w:rsidRPr="00A829E1" w:rsidRDefault="00BC2AF6" w:rsidP="00664272">
      <w:pPr>
        <w:pStyle w:val="body0"/>
        <w:numPr>
          <w:ilvl w:val="0"/>
          <w:numId w:val="21"/>
        </w:numPr>
      </w:pPr>
      <w:r>
        <w:t xml:space="preserve">Encienda Raspberry Pi conectando el cable </w:t>
      </w:r>
      <w:r>
        <w:rPr>
          <w:color w:val="252525"/>
          <w:sz w:val="21"/>
          <w:szCs w:val="21"/>
          <w:shd w:val="clear" w:color="auto" w:fill="FFFFFF"/>
        </w:rPr>
        <w:t>µ</w:t>
      </w:r>
      <w:r>
        <w:t>USB a una fuente de alimentación adecuada que suministre la energía suficiente para la placa de Raspberry Pi. La PSU (fuente de energía) recomendada proporciona 2,5 A para alimentar el modelo B de Raspberry Pi 3.</w:t>
      </w:r>
    </w:p>
    <w:p w:rsidR="00DB425B" w:rsidRPr="00A829E1" w:rsidRDefault="00AC7D67" w:rsidP="00664272">
      <w:pPr>
        <w:pStyle w:val="body0"/>
        <w:ind w:left="1080"/>
      </w:pPr>
      <w:r>
        <w:rPr>
          <w:noProof/>
          <w:lang w:val="en-US" w:eastAsia="zh-CN"/>
        </w:rPr>
        <w:drawing>
          <wp:inline distT="0" distB="0" distL="0" distR="0">
            <wp:extent cx="5476399" cy="2196557"/>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476399" cy="2196557"/>
                    </a:xfrm>
                    <a:prstGeom prst="rect">
                      <a:avLst/>
                    </a:prstGeom>
                  </pic:spPr>
                </pic:pic>
              </a:graphicData>
            </a:graphic>
          </wp:inline>
        </w:drawing>
      </w:r>
    </w:p>
    <w:p w:rsidR="00AC7D67" w:rsidRPr="00A829E1" w:rsidRDefault="008A61B3" w:rsidP="00664272">
      <w:pPr>
        <w:pStyle w:val="body0"/>
        <w:ind w:left="1080"/>
        <w:rPr>
          <w:i/>
        </w:rPr>
      </w:pPr>
      <w:r>
        <w:rPr>
          <w:i/>
        </w:rPr>
        <w:t>NOTA: el LED rojo de alimentación siempre debe estar encendido. Si el LED de alimentación parpadea o está apagado, la fuente de alimentación de la PSU (fuente de energía) no recibe suficiente energía en la placa.</w:t>
      </w:r>
    </w:p>
    <w:p w:rsidR="00E11A6F" w:rsidRPr="00A829E1" w:rsidRDefault="00E11A6F" w:rsidP="00664272">
      <w:pPr>
        <w:pStyle w:val="body0"/>
        <w:numPr>
          <w:ilvl w:val="0"/>
          <w:numId w:val="21"/>
        </w:numPr>
      </w:pPr>
      <w:r>
        <w:t xml:space="preserve">Inicie la aplicación PL-App Launcher. Debería ver la siguiente pantalla con la pestaña </w:t>
      </w:r>
      <w:r>
        <w:rPr>
          <w:b/>
        </w:rPr>
        <w:t>Dispositivos disponibles</w:t>
      </w:r>
      <w:r>
        <w:t>:</w:t>
      </w:r>
    </w:p>
    <w:p w:rsidR="008A61B3" w:rsidRPr="00A829E1" w:rsidRDefault="00890F82" w:rsidP="00664272">
      <w:pPr>
        <w:pStyle w:val="body0"/>
        <w:ind w:left="1080"/>
      </w:pPr>
      <w:r>
        <w:rPr>
          <w:noProof/>
          <w:lang w:val="en-US" w:eastAsia="zh-CN"/>
        </w:rPr>
        <w:drawing>
          <wp:inline distT="0" distB="0" distL="0" distR="0">
            <wp:extent cx="5084064" cy="2345327"/>
            <wp:effectExtent l="0" t="0" r="2540" b="0"/>
            <wp:docPr id="10" name="Picture 10" descr="Screenshot of the PL-App Launcher, Available Device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4064" cy="2345327"/>
                    </a:xfrm>
                    <a:prstGeom prst="rect">
                      <a:avLst/>
                    </a:prstGeom>
                    <a:noFill/>
                    <a:ln>
                      <a:noFill/>
                    </a:ln>
                  </pic:spPr>
                </pic:pic>
              </a:graphicData>
            </a:graphic>
          </wp:inline>
        </w:drawing>
      </w:r>
    </w:p>
    <w:p w:rsidR="00823E39" w:rsidRDefault="008A61B3" w:rsidP="00664272">
      <w:pPr>
        <w:pStyle w:val="body0"/>
        <w:ind w:left="1080"/>
      </w:pPr>
      <w:r>
        <w:lastRenderedPageBreak/>
        <w:t xml:space="preserve">La pestaña Dispositivos disponibles enumera todos los dispositivos PL-App configurados en la computadora con el PL-App Launcher o añadidos manualmente a la lista con el botón Add Device Name (Añadir nombre del dispositivo). </w:t>
      </w:r>
    </w:p>
    <w:p w:rsidR="00823E39" w:rsidRDefault="008A61B3" w:rsidP="00664272">
      <w:pPr>
        <w:pStyle w:val="body0"/>
        <w:ind w:left="1080"/>
      </w:pPr>
      <w:r>
        <w:t>El PL-App Launcher intenta constantemente detectar los dispositivos PL-App Raspberry Pi</w:t>
      </w:r>
      <w:r>
        <w:rPr>
          <w:i/>
        </w:rPr>
        <w:t xml:space="preserve"> </w:t>
      </w:r>
      <w:r>
        <w:t>conectados a la red. Una vez que detecta un dispositivo, la actual dirección IP se muestra en la lista y el botón verde Connect (Conectar) se activa. Si hace clic en el botón verde Connect (Conectar), se abre una nueva conexión de explorador web para el dispositivo PL-App seleccionado.</w:t>
      </w:r>
    </w:p>
    <w:p w:rsidR="001C12C6" w:rsidRPr="00823E39" w:rsidRDefault="00F724FA" w:rsidP="00664272">
      <w:pPr>
        <w:pStyle w:val="body0"/>
        <w:ind w:left="1080"/>
      </w:pPr>
      <w:r>
        <w:rPr>
          <w:b/>
        </w:rPr>
        <w:t>NOTA</w:t>
      </w:r>
      <w:r>
        <w:t xml:space="preserve">: el primer lanzamiento de una tarjeta </w:t>
      </w:r>
      <w:r>
        <w:rPr>
          <w:color w:val="252525"/>
          <w:sz w:val="21"/>
          <w:szCs w:val="21"/>
          <w:shd w:val="clear" w:color="auto" w:fill="FFFFFF"/>
        </w:rPr>
        <w:t>µ</w:t>
      </w:r>
      <w:r>
        <w:t xml:space="preserve">SD recientemente escrita podría demorar más para conectarse debido a la configuración inicial en el proceso de arranque (que extiende el sistema de archivos de la tarjeta </w:t>
      </w:r>
      <w:r>
        <w:rPr>
          <w:color w:val="252525"/>
          <w:sz w:val="21"/>
          <w:szCs w:val="21"/>
          <w:shd w:val="clear" w:color="auto" w:fill="FFFFFF"/>
        </w:rPr>
        <w:t>µ</w:t>
      </w:r>
      <w:r>
        <w:t xml:space="preserve"> SD, etc.).</w:t>
      </w:r>
    </w:p>
    <w:p w:rsidR="00CA2263" w:rsidRPr="00A829E1" w:rsidRDefault="00CA2263" w:rsidP="00664272">
      <w:pPr>
        <w:pStyle w:val="body0"/>
        <w:ind w:left="1080"/>
        <w:rPr>
          <w:color w:val="FF0000"/>
        </w:rPr>
      </w:pPr>
      <w:r>
        <w:rPr>
          <w:color w:val="FF0000"/>
        </w:rPr>
        <w:t>Nota para el instructor: el PL-App Launcher utiliza la multidifusión DNS (mDNS, Bonjour) para detectar los dispositivos PL-App Raspberry Pi enumerados. Sin el enrutamiento de mDNS configurado, el mecanismo de detección solo funciona dentro del mismo segmento de subred. Si la red bloquea la comunicación de multidifusión, el PL-App Launcher no podrá detectar los dispositivos conectados. En ese caso, intente seleccionar la opción Use Broadcast mDNS (Usar mDNS de difusión) en el PL-App Launcher para cambiar de paquetes de multidifusión a paquetes de difusión.</w:t>
      </w:r>
    </w:p>
    <w:p w:rsidR="00CA2263" w:rsidRPr="00A829E1" w:rsidRDefault="001C12C6" w:rsidP="00664272">
      <w:pPr>
        <w:pStyle w:val="body0"/>
        <w:numPr>
          <w:ilvl w:val="0"/>
          <w:numId w:val="21"/>
        </w:numPr>
      </w:pPr>
      <w:r>
        <w:t>Haga clic en el botón verde Connect (Conectar) del dispositivo en el PL-App Launcher para conectarse directamente a la interfaz web local de PL-App que se ejecuta en el dispositivo Raspberry Pi. Puede usar la interfaz web basada en PL-App para acceder a las prácticas de laboratorio existentes e instalar nuevas aplicaciones, acceder a la interfaz shell de Linux , etc.</w:t>
      </w:r>
    </w:p>
    <w:p w:rsidR="00CA2263" w:rsidRPr="00A829E1" w:rsidRDefault="00CA2263" w:rsidP="00664272">
      <w:pPr>
        <w:pStyle w:val="body0"/>
        <w:numPr>
          <w:ilvl w:val="0"/>
          <w:numId w:val="21"/>
        </w:numPr>
      </w:pPr>
      <w:r>
        <w:t xml:space="preserve">Primero, inicie sesión en la interfaz web de PL-App. Use la contraseña especificada en el PL-App Launcher en el proceso de configuración de la tarjeta </w:t>
      </w:r>
      <w:r>
        <w:rPr>
          <w:color w:val="252525"/>
          <w:sz w:val="21"/>
          <w:szCs w:val="21"/>
          <w:shd w:val="clear" w:color="auto" w:fill="FFFFFF"/>
        </w:rPr>
        <w:t>µ</w:t>
      </w:r>
      <w:r>
        <w:t>SD.</w:t>
      </w:r>
    </w:p>
    <w:p w:rsidR="00D9420E" w:rsidRPr="00A829E1" w:rsidRDefault="005B1296" w:rsidP="00664272">
      <w:pPr>
        <w:pStyle w:val="body0"/>
        <w:ind w:left="1080"/>
      </w:pPr>
      <w:r>
        <w:rPr>
          <w:noProof/>
          <w:lang w:val="en-US" w:eastAsia="zh-CN"/>
        </w:rPr>
        <w:drawing>
          <wp:inline distT="0" distB="0" distL="0" distR="0">
            <wp:extent cx="5330952" cy="2016560"/>
            <wp:effectExtent l="0" t="0" r="3175" b="3175"/>
            <wp:docPr id="11" name="Picture 11" descr="Screenshot of the login page on the PL-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30952" cy="2016560"/>
                    </a:xfrm>
                    <a:prstGeom prst="rect">
                      <a:avLst/>
                    </a:prstGeom>
                  </pic:spPr>
                </pic:pic>
              </a:graphicData>
            </a:graphic>
          </wp:inline>
        </w:drawing>
      </w:r>
    </w:p>
    <w:p w:rsidR="0044304C" w:rsidRPr="00A829E1" w:rsidRDefault="00D9420E" w:rsidP="00664272">
      <w:pPr>
        <w:pStyle w:val="body0"/>
        <w:numPr>
          <w:ilvl w:val="0"/>
          <w:numId w:val="21"/>
        </w:numPr>
      </w:pPr>
      <w:r>
        <w:t>Después de iniciar sesión correctamente, el explorador de directorios de PL-App abre el directorio raíz con los notebooks:</w:t>
      </w:r>
    </w:p>
    <w:p w:rsidR="00244683" w:rsidRPr="00A829E1" w:rsidRDefault="005B1296" w:rsidP="00664272">
      <w:pPr>
        <w:pStyle w:val="body0"/>
        <w:ind w:left="1080"/>
      </w:pPr>
      <w:r>
        <w:rPr>
          <w:noProof/>
          <w:lang w:val="en-US" w:eastAsia="zh-CN"/>
        </w:rPr>
        <w:drawing>
          <wp:inline distT="0" distB="0" distL="0" distR="0">
            <wp:extent cx="5330952" cy="2016560"/>
            <wp:effectExtent l="0" t="0" r="3175" b="3175"/>
            <wp:docPr id="1" name="Picture 1" descr="Screenshot of the Files tab on the PL-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30952" cy="2016560"/>
                    </a:xfrm>
                    <a:prstGeom prst="rect">
                      <a:avLst/>
                    </a:prstGeom>
                  </pic:spPr>
                </pic:pic>
              </a:graphicData>
            </a:graphic>
          </wp:inline>
        </w:drawing>
      </w:r>
    </w:p>
    <w:p w:rsidR="00244683" w:rsidRPr="00A829E1" w:rsidRDefault="00244683" w:rsidP="001D57D1">
      <w:pPr>
        <w:pStyle w:val="body0"/>
        <w:keepNext/>
        <w:keepLines/>
        <w:ind w:left="1077"/>
      </w:pPr>
      <w:r>
        <w:lastRenderedPageBreak/>
        <w:t xml:space="preserve">Esta es la representación de PL-App de la carpeta notebooks creada en la tarjeta </w:t>
      </w:r>
      <w:r>
        <w:rPr>
          <w:color w:val="252525"/>
          <w:sz w:val="21"/>
          <w:szCs w:val="21"/>
          <w:shd w:val="clear" w:color="auto" w:fill="FFFFFF"/>
        </w:rPr>
        <w:t>µ</w:t>
      </w:r>
      <w:r>
        <w:t>SD:</w:t>
      </w:r>
    </w:p>
    <w:p w:rsidR="00244683" w:rsidRPr="00A829E1" w:rsidRDefault="00244683" w:rsidP="00664272">
      <w:pPr>
        <w:pStyle w:val="body0"/>
        <w:ind w:left="1080"/>
      </w:pPr>
      <w:r>
        <w:rPr>
          <w:noProof/>
          <w:lang w:val="en-US" w:eastAsia="zh-CN"/>
        </w:rPr>
        <w:drawing>
          <wp:inline distT="0" distB="0" distL="0" distR="0">
            <wp:extent cx="5349369" cy="1982412"/>
            <wp:effectExtent l="0" t="0" r="3810" b="0"/>
            <wp:docPr id="265" name="Picture 265" descr="Screenshot showing the contents of the notebooks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49369" cy="1982412"/>
                    </a:xfrm>
                    <a:prstGeom prst="rect">
                      <a:avLst/>
                    </a:prstGeom>
                  </pic:spPr>
                </pic:pic>
              </a:graphicData>
            </a:graphic>
          </wp:inline>
        </w:drawing>
      </w:r>
    </w:p>
    <w:p w:rsidR="00244683" w:rsidRPr="00A829E1" w:rsidRDefault="00244683" w:rsidP="00664272">
      <w:pPr>
        <w:pStyle w:val="body0"/>
        <w:numPr>
          <w:ilvl w:val="0"/>
          <w:numId w:val="21"/>
        </w:numPr>
      </w:pPr>
      <w:r>
        <w:t>La estructura básica de las carpetas en el directorio raíz de notebooks es la siguiente:</w:t>
      </w:r>
    </w:p>
    <w:p w:rsidR="0044304C" w:rsidRPr="00A829E1" w:rsidRDefault="0044304C" w:rsidP="00664272">
      <w:pPr>
        <w:pStyle w:val="body0"/>
        <w:numPr>
          <w:ilvl w:val="1"/>
          <w:numId w:val="21"/>
        </w:numPr>
      </w:pPr>
      <w:r>
        <w:t>Course Materials (Materiales del Curso): esta carpeta contiene las prácticas de laboratorio exclusivas de Cisco en el formato de Jupyter notebooks.</w:t>
      </w:r>
    </w:p>
    <w:p w:rsidR="00DB425B" w:rsidRPr="00A829E1" w:rsidRDefault="0044304C" w:rsidP="00664272">
      <w:pPr>
        <w:pStyle w:val="body0"/>
        <w:numPr>
          <w:ilvl w:val="1"/>
          <w:numId w:val="21"/>
        </w:numPr>
      </w:pPr>
      <w:r>
        <w:t>myfiles (Mis archivos): esta carpeta es el espacio donde creará sus notebooks de Jupyter y otros archivos.</w:t>
      </w:r>
    </w:p>
    <w:p w:rsidR="00DB425B" w:rsidRPr="00A829E1" w:rsidRDefault="00823E39" w:rsidP="00664272">
      <w:pPr>
        <w:pStyle w:val="Steps"/>
      </w:pPr>
      <w:r>
        <w:t>Notas</w:t>
      </w:r>
    </w:p>
    <w:p w:rsidR="00DB425B" w:rsidRPr="00A829E1" w:rsidRDefault="00DB425B" w:rsidP="008C68FB">
      <w:pPr>
        <w:pStyle w:val="body0"/>
      </w:pPr>
      <w:r>
        <w:rPr>
          <w:rStyle w:val="BodyChar"/>
        </w:rPr>
        <w:t>Use este espacio para anotar lo aprendido en el ejercicio. Las notas pueden incluir los problemas encontrados, las soluciones aplicadas, los comandos útiles implementados, las soluciones alternativas, los métodos, los procesos, los procedimientos y las mejoras de comunicación</w:t>
      </w:r>
      <w:r>
        <w:t xml:space="preserve">. </w:t>
      </w:r>
    </w:p>
    <w:p w:rsidR="00DB425B" w:rsidRPr="00A829E1" w:rsidRDefault="00DB425B" w:rsidP="00664272">
      <w:pPr>
        <w:rPr>
          <w:rFonts w:cs="Arial"/>
          <w:sz w:val="32"/>
          <w:szCs w:val="32"/>
        </w:rPr>
      </w:pPr>
      <w:r>
        <w:br w:type="page"/>
      </w:r>
    </w:p>
    <w:p w:rsidR="009E5E25" w:rsidRPr="00A829E1" w:rsidRDefault="009E5E25" w:rsidP="00664272">
      <w:pPr>
        <w:pStyle w:val="LabTitle"/>
        <w:spacing w:after="120"/>
        <w:sectPr w:rsidR="009E5E25" w:rsidRPr="00A829E1" w:rsidSect="00E97DE0">
          <w:headerReference w:type="default" r:id="rId28"/>
          <w:footerReference w:type="even" r:id="rId29"/>
          <w:footerReference w:type="default" r:id="rId30"/>
          <w:headerReference w:type="first" r:id="rId31"/>
          <w:footerReference w:type="first" r:id="rId32"/>
          <w:pgSz w:w="12240" w:h="15840" w:code="1"/>
          <w:pgMar w:top="1440" w:right="1080" w:bottom="1152" w:left="1080" w:header="720" w:footer="720" w:gutter="0"/>
          <w:cols w:space="720"/>
          <w:noEndnote/>
          <w:titlePg/>
          <w:docGrid w:linePitch="360"/>
        </w:sectPr>
      </w:pPr>
    </w:p>
    <w:p w:rsidR="00263078" w:rsidRPr="00A829E1" w:rsidRDefault="005975D7" w:rsidP="00664272">
      <w:pPr>
        <w:pStyle w:val="LabTitle"/>
      </w:pPr>
      <w:bookmarkStart w:id="2" w:name="Appendix2"/>
      <w:r>
        <w:lastRenderedPageBreak/>
        <w:t>Apéndice: solución de problemas de PL-App</w:t>
      </w:r>
    </w:p>
    <w:p w:rsidR="00A829E1" w:rsidRPr="00A829E1" w:rsidRDefault="00A829E1" w:rsidP="00664272">
      <w:pPr>
        <w:pStyle w:val="Substepalpha"/>
        <w:numPr>
          <w:ilvl w:val="0"/>
          <w:numId w:val="30"/>
        </w:numPr>
      </w:pPr>
      <w:r>
        <w:t>Asegúrese de que la computadora con PL-App cumpla estos criterios:</w:t>
      </w:r>
    </w:p>
    <w:p w:rsidR="00A829E1" w:rsidRPr="00A829E1" w:rsidRDefault="00A829E1" w:rsidP="00664272">
      <w:pPr>
        <w:pStyle w:val="Substepalpha"/>
        <w:numPr>
          <w:ilvl w:val="1"/>
          <w:numId w:val="30"/>
        </w:numPr>
      </w:pPr>
      <w:r>
        <w:t>Debe estar en la misma subred que PL-App Raspberry Pi.</w:t>
      </w:r>
    </w:p>
    <w:p w:rsidR="00A829E1" w:rsidRPr="00A829E1" w:rsidRDefault="00A829E1" w:rsidP="00664272">
      <w:pPr>
        <w:pStyle w:val="Substepalpha"/>
        <w:numPr>
          <w:ilvl w:val="1"/>
          <w:numId w:val="30"/>
        </w:numPr>
      </w:pPr>
      <w:r>
        <w:t>No debe estar conectada a una VPN.</w:t>
      </w:r>
    </w:p>
    <w:p w:rsidR="00263078" w:rsidRPr="00A829E1" w:rsidRDefault="00DF577E" w:rsidP="00664272">
      <w:pPr>
        <w:pStyle w:val="Substepalpha"/>
        <w:numPr>
          <w:ilvl w:val="0"/>
          <w:numId w:val="30"/>
        </w:numPr>
      </w:pPr>
      <w:r>
        <w:t>Si el LED rojo de alimentación incorporado no está encendido (parpadea, está apagado, etc.), reemplace la PSU (fuente de energía). La PSU (fuente de energía) no puede proporcionar la energía suficiente para Raspberry Pi.</w:t>
      </w:r>
    </w:p>
    <w:p w:rsidR="00DF577E" w:rsidRPr="00A829E1" w:rsidRDefault="003504BE" w:rsidP="00664272">
      <w:pPr>
        <w:pStyle w:val="Substepalpha"/>
        <w:numPr>
          <w:ilvl w:val="0"/>
          <w:numId w:val="30"/>
        </w:numPr>
      </w:pPr>
      <w:r>
        <w:t xml:space="preserve">Si el LED </w:t>
      </w:r>
      <w:r>
        <w:rPr>
          <w:color w:val="252525"/>
          <w:sz w:val="21"/>
          <w:szCs w:val="21"/>
          <w:shd w:val="clear" w:color="auto" w:fill="FFFFFF"/>
        </w:rPr>
        <w:t>µ</w:t>
      </w:r>
      <w:r>
        <w:t>SD verde incorporado está constantemente encendido o apagado por más de 30 segundos, siga estos pasos:</w:t>
      </w:r>
    </w:p>
    <w:p w:rsidR="00DF577E" w:rsidRPr="00A829E1" w:rsidRDefault="00A829E1" w:rsidP="00664272">
      <w:pPr>
        <w:pStyle w:val="Substepalpha"/>
        <w:numPr>
          <w:ilvl w:val="1"/>
          <w:numId w:val="30"/>
        </w:numPr>
      </w:pPr>
      <w:r>
        <w:t>Verifique la conexión a la tarjeta SD en el soporte para tarjetas SD en la parte posterior de la placa de Raspberry Pi.</w:t>
      </w:r>
    </w:p>
    <w:p w:rsidR="00DF577E" w:rsidRPr="00A829E1" w:rsidRDefault="00A829E1" w:rsidP="00664272">
      <w:pPr>
        <w:pStyle w:val="Substepalpha"/>
        <w:numPr>
          <w:ilvl w:val="1"/>
          <w:numId w:val="30"/>
        </w:numPr>
      </w:pPr>
      <w:r>
        <w:t xml:space="preserve">Intente configurar de nuevo la tarjeta </w:t>
      </w:r>
      <w:r>
        <w:rPr>
          <w:color w:val="252525"/>
          <w:sz w:val="21"/>
          <w:szCs w:val="21"/>
          <w:shd w:val="clear" w:color="auto" w:fill="FFFFFF"/>
        </w:rPr>
        <w:t>µ</w:t>
      </w:r>
      <w:r>
        <w:t>SD con el PL-App Launcher y la imagen de PL-App.</w:t>
      </w:r>
    </w:p>
    <w:p w:rsidR="00DF577E" w:rsidRPr="00A829E1" w:rsidRDefault="00A829E1" w:rsidP="00664272">
      <w:pPr>
        <w:pStyle w:val="Substepalpha"/>
        <w:numPr>
          <w:ilvl w:val="1"/>
          <w:numId w:val="30"/>
        </w:numPr>
      </w:pPr>
      <w:r>
        <w:t xml:space="preserve">Intente reemplazar la tarjeta </w:t>
      </w:r>
      <w:r>
        <w:rPr>
          <w:color w:val="252525"/>
          <w:sz w:val="21"/>
          <w:szCs w:val="21"/>
          <w:shd w:val="clear" w:color="auto" w:fill="FFFFFF"/>
        </w:rPr>
        <w:t>µ</w:t>
      </w:r>
      <w:r>
        <w:t>SD (puede estar rota).</w:t>
      </w:r>
    </w:p>
    <w:p w:rsidR="00DF577E" w:rsidRPr="00A829E1" w:rsidRDefault="003504BE" w:rsidP="00664272">
      <w:pPr>
        <w:pStyle w:val="Substepalpha"/>
        <w:numPr>
          <w:ilvl w:val="0"/>
          <w:numId w:val="30"/>
        </w:numPr>
      </w:pPr>
      <w:r>
        <w:t xml:space="preserve">Verifique la unidad de tarjetas </w:t>
      </w:r>
      <w:r>
        <w:rPr>
          <w:color w:val="252525"/>
          <w:sz w:val="21"/>
          <w:szCs w:val="21"/>
          <w:shd w:val="clear" w:color="auto" w:fill="FFFFFF"/>
        </w:rPr>
        <w:t>µ</w:t>
      </w:r>
      <w:r>
        <w:t xml:space="preserve">SD en la computadora. Compruebe el archivo chestnut.txt en el directorio raíz de la unidad de tarjetas </w:t>
      </w:r>
      <w:r>
        <w:rPr>
          <w:color w:val="252525"/>
          <w:sz w:val="21"/>
          <w:szCs w:val="21"/>
          <w:shd w:val="clear" w:color="auto" w:fill="FFFFFF"/>
        </w:rPr>
        <w:t>µ</w:t>
      </w:r>
      <w:r>
        <w:t>SD. Verifique si el nombre del dispositivo (Device_Name) en chestnut.txt concuerda con el nombre del dispositivo PL-App en la pestaña Dispositivos del PL-App Launcher.</w:t>
      </w:r>
    </w:p>
    <w:p w:rsidR="00DF577E" w:rsidRPr="00A829E1" w:rsidRDefault="00DF577E" w:rsidP="00664272">
      <w:pPr>
        <w:pStyle w:val="Substepalpha"/>
        <w:numPr>
          <w:ilvl w:val="0"/>
          <w:numId w:val="30"/>
        </w:numPr>
      </w:pPr>
      <w:r>
        <w:t>Si se conecta a través de Wi-Fi, siga estos pasos:</w:t>
      </w:r>
    </w:p>
    <w:p w:rsidR="00DF577E" w:rsidRPr="00A829E1" w:rsidRDefault="00A829E1" w:rsidP="00664272">
      <w:pPr>
        <w:pStyle w:val="Substepalpha"/>
        <w:numPr>
          <w:ilvl w:val="1"/>
          <w:numId w:val="30"/>
        </w:numPr>
      </w:pPr>
      <w:r>
        <w:t>Verifique el nombre de la red (SSID) y la contraseña de WPA2 correspondiente en chestnut.txt.</w:t>
      </w:r>
    </w:p>
    <w:p w:rsidR="00DF577E" w:rsidRPr="00A829E1" w:rsidRDefault="00A829E1" w:rsidP="00664272">
      <w:pPr>
        <w:pStyle w:val="Substepalpha"/>
        <w:numPr>
          <w:ilvl w:val="1"/>
          <w:numId w:val="30"/>
        </w:numPr>
      </w:pPr>
      <w:r>
        <w:t>Intente conectarse a la red con el cable Ethernet (con la computadora).</w:t>
      </w:r>
    </w:p>
    <w:p w:rsidR="00DF577E" w:rsidRPr="00A829E1" w:rsidRDefault="00A829E1" w:rsidP="00664272">
      <w:pPr>
        <w:pStyle w:val="Substepalpha"/>
        <w:numPr>
          <w:ilvl w:val="1"/>
          <w:numId w:val="30"/>
        </w:numPr>
      </w:pPr>
      <w:r>
        <w:t>Compruebe si está habilitada la multidifusión en la red Wi-Fi.</w:t>
      </w:r>
    </w:p>
    <w:p w:rsidR="00DF577E" w:rsidRPr="00A829E1" w:rsidRDefault="00A829E1" w:rsidP="00664272">
      <w:pPr>
        <w:pStyle w:val="Substepalpha"/>
        <w:numPr>
          <w:ilvl w:val="0"/>
          <w:numId w:val="30"/>
        </w:numPr>
      </w:pPr>
      <w:r>
        <w:t>Si se conecta a través de un cable Ethernet, siga estos pasos:</w:t>
      </w:r>
    </w:p>
    <w:p w:rsidR="00A829E1" w:rsidRPr="00A829E1" w:rsidRDefault="00A829E1" w:rsidP="00664272">
      <w:pPr>
        <w:pStyle w:val="Substepalpha"/>
        <w:numPr>
          <w:ilvl w:val="1"/>
          <w:numId w:val="30"/>
        </w:numPr>
      </w:pPr>
      <w:r>
        <w:t>Asegúrese de que la multidifusión no esté bloqueada o filtrada.</w:t>
      </w:r>
    </w:p>
    <w:p w:rsidR="00A829E1" w:rsidRPr="00A829E1" w:rsidRDefault="00A829E1" w:rsidP="00664272">
      <w:pPr>
        <w:pStyle w:val="Substepalpha"/>
        <w:numPr>
          <w:ilvl w:val="1"/>
          <w:numId w:val="30"/>
        </w:numPr>
      </w:pPr>
      <w:r>
        <w:t>Asegúrese de que el DHCP asigne direcciones IP desde la misma subred a Raspberry Pi y la computadora.</w:t>
      </w:r>
    </w:p>
    <w:p w:rsidR="00A829E1" w:rsidRPr="00A829E1" w:rsidRDefault="00A829E1" w:rsidP="00664272">
      <w:pPr>
        <w:pStyle w:val="Substepalpha"/>
        <w:numPr>
          <w:ilvl w:val="0"/>
          <w:numId w:val="30"/>
        </w:numPr>
      </w:pPr>
      <w:r>
        <w:t>Intente conectarse a una placa de Raspberry Pi diferente.</w:t>
      </w:r>
    </w:p>
    <w:p w:rsidR="00A829E1" w:rsidRPr="00A829E1" w:rsidRDefault="00A829E1" w:rsidP="00664272">
      <w:pPr>
        <w:pStyle w:val="Substepalpha"/>
        <w:numPr>
          <w:ilvl w:val="0"/>
          <w:numId w:val="30"/>
        </w:numPr>
      </w:pPr>
      <w:r>
        <w:t>Intente establecer una topología de laboratorio separada del resto de la red de producción similar a la siguiente figura:</w:t>
      </w:r>
    </w:p>
    <w:p w:rsidR="00DB425B" w:rsidRPr="00A829E1" w:rsidRDefault="00A829E1" w:rsidP="001D57D1">
      <w:pPr>
        <w:pStyle w:val="Substepalpha"/>
        <w:numPr>
          <w:ilvl w:val="0"/>
          <w:numId w:val="0"/>
        </w:numPr>
        <w:ind w:left="1440" w:hanging="360"/>
      </w:pPr>
      <w:r>
        <w:rPr>
          <w:noProof/>
          <w:lang w:val="en-US" w:eastAsia="zh-CN"/>
        </w:rPr>
        <w:drawing>
          <wp:inline distT="0" distB="0" distL="0" distR="0">
            <wp:extent cx="4640458" cy="1912348"/>
            <wp:effectExtent l="0" t="0" r="825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40458" cy="1912348"/>
                    </a:xfrm>
                    <a:prstGeom prst="rect">
                      <a:avLst/>
                    </a:prstGeom>
                  </pic:spPr>
                </pic:pic>
              </a:graphicData>
            </a:graphic>
          </wp:inline>
        </w:drawing>
      </w:r>
      <w:bookmarkStart w:id="3" w:name="Appendix3"/>
      <w:bookmarkStart w:id="4" w:name="Appendix5"/>
      <w:bookmarkEnd w:id="2"/>
      <w:bookmarkEnd w:id="3"/>
      <w:bookmarkEnd w:id="4"/>
    </w:p>
    <w:sectPr w:rsidR="00DB425B" w:rsidRPr="00A829E1" w:rsidSect="00E97DE0">
      <w:headerReference w:type="default" r:id="rId33"/>
      <w:headerReference w:type="first" r:id="rId34"/>
      <w:pgSz w:w="12240" w:h="15840" w:code="1"/>
      <w:pgMar w:top="1440" w:right="1080" w:bottom="1152" w:left="1080" w:header="720" w:footer="720"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590F" w:rsidRDefault="002D590F">
      <w:r>
        <w:separator/>
      </w:r>
    </w:p>
  </w:endnote>
  <w:endnote w:type="continuationSeparator" w:id="0">
    <w:p w:rsidR="002D590F" w:rsidRDefault="002D590F">
      <w:r>
        <w:continuationSeparator/>
      </w:r>
    </w:p>
  </w:endnote>
</w:endnotes>
</file>

<file path=word/fontTable.xml><?xml version="1.0" encoding="utf-8"?>
<w:fonts xmlns:r="http://schemas.openxmlformats.org/officeDocument/2006/relationships" xmlns:w="http://schemas.openxmlformats.org/wordprocessingml/2006/main">
  <w:font w:name="Times">
    <w:panose1 w:val="00000000000000000000"/>
    <w:charset w:val="00"/>
    <w:family w:val="auto"/>
    <w:pitch w:val="variable"/>
    <w:sig w:usb0="800002AF" w:usb1="40000048"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83" w:usb1="10000000" w:usb2="00000000" w:usb3="00000000" w:csb0="80000009"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IDAJEB+Arial,Bold">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Default="00BE7346">
    <w:pPr>
      <w:pBdr>
        <w:top w:val="single" w:sz="4" w:space="1" w:color="auto"/>
      </w:pBdr>
      <w:tabs>
        <w:tab w:val="left" w:pos="720"/>
        <w:tab w:val="center" w:pos="2610"/>
        <w:tab w:val="right" w:pos="9648"/>
      </w:tabs>
      <w:spacing w:before="130" w:line="260" w:lineRule="exact"/>
      <w:rPr>
        <w:sz w:val="16"/>
      </w:rPr>
    </w:pPr>
    <w:r>
      <w:rPr>
        <w:sz w:val="16"/>
      </w:rPr>
      <w:fldChar w:fldCharType="begin"/>
    </w:r>
    <w:r w:rsidR="00E227E2">
      <w:rPr>
        <w:sz w:val="16"/>
      </w:rPr>
      <w:instrText xml:space="preserve"> PAGE </w:instrText>
    </w:r>
    <w:r>
      <w:rPr>
        <w:sz w:val="16"/>
      </w:rPr>
      <w:fldChar w:fldCharType="separate"/>
    </w:r>
    <w:r w:rsidR="00E227E2">
      <w:rPr>
        <w:noProof/>
        <w:sz w:val="16"/>
      </w:rPr>
      <w:t>2</w:t>
    </w:r>
    <w:r>
      <w:rPr>
        <w:sz w:val="16"/>
      </w:rPr>
      <w:fldChar w:fldCharType="end"/>
    </w:r>
    <w:r w:rsidR="00E227E2">
      <w:rPr>
        <w:sz w:val="16"/>
      </w:rPr>
      <w:t xml:space="preserve"> - </w:t>
    </w:r>
    <w:r>
      <w:rPr>
        <w:sz w:val="16"/>
      </w:rPr>
      <w:fldChar w:fldCharType="begin"/>
    </w:r>
    <w:r w:rsidR="00E227E2">
      <w:rPr>
        <w:sz w:val="16"/>
      </w:rPr>
      <w:instrText xml:space="preserve"> NUMPAGES </w:instrText>
    </w:r>
    <w:r>
      <w:rPr>
        <w:sz w:val="16"/>
      </w:rPr>
      <w:fldChar w:fldCharType="separate"/>
    </w:r>
    <w:r w:rsidR="00483442">
      <w:rPr>
        <w:noProof/>
        <w:sz w:val="16"/>
      </w:rPr>
      <w:t>1</w:t>
    </w:r>
    <w:r>
      <w:rPr>
        <w:sz w:val="16"/>
      </w:rPr>
      <w:fldChar w:fldCharType="end"/>
    </w:r>
    <w:r w:rsidR="00E227E2">
      <w:rPr>
        <w:sz w:val="16"/>
      </w:rPr>
      <w:tab/>
      <w:t>CCNP 1: Routing avanzado v3.0 - Práctica de laboratorio 1.4.1</w:t>
    </w:r>
    <w:r w:rsidR="00E227E2">
      <w:rPr>
        <w:sz w:val="16"/>
      </w:rPr>
      <w:tab/>
      <w:t xml:space="preserve">Copyright </w:t>
    </w:r>
    <w:r w:rsidR="00E227E2">
      <w:rPr>
        <w:sz w:val="16"/>
      </w:rPr>
      <w:sym w:font="Symbol" w:char="F0D3"/>
    </w:r>
    <w:r w:rsidR="00E227E2">
      <w:rPr>
        <w:sz w:val="16"/>
      </w:rPr>
      <w:t xml:space="preserve"> 2003, Cisco Systems, Inc.</w:t>
    </w:r>
  </w:p>
  <w:p w:rsidR="00E227E2" w:rsidRDefault="00E227E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Pr="001B0CC6" w:rsidRDefault="00E227E2" w:rsidP="00E97DE0">
    <w:pPr>
      <w:pStyle w:val="Footer"/>
      <w:tabs>
        <w:tab w:val="clear" w:pos="8640"/>
        <w:tab w:val="right" w:pos="9990"/>
      </w:tabs>
      <w:rPr>
        <w:sz w:val="16"/>
        <w:szCs w:val="16"/>
      </w:rPr>
    </w:pPr>
    <w:r w:rsidRPr="001B0CC6">
      <w:rPr>
        <w:sz w:val="16"/>
        <w:szCs w:val="16"/>
      </w:rPr>
      <w:t>© 2017 Cisco y/o sus filiales</w:t>
    </w:r>
    <w:r w:rsidR="007A1EEE" w:rsidRPr="001B0CC6">
      <w:rPr>
        <w:rFonts w:hint="eastAsia"/>
        <w:sz w:val="16"/>
        <w:szCs w:val="16"/>
        <w:lang w:eastAsia="zh-CN"/>
      </w:rPr>
      <w:t>.</w:t>
    </w:r>
    <w:r w:rsidRPr="001B0CC6">
      <w:rPr>
        <w:sz w:val="16"/>
        <w:szCs w:val="16"/>
      </w:rPr>
      <w:t xml:space="preserve"> Todos los derechos reservados. Este documento es información pública de Cisco.</w:t>
    </w:r>
    <w:r w:rsidRPr="001B0CC6">
      <w:rPr>
        <w:sz w:val="16"/>
        <w:szCs w:val="16"/>
      </w:rPr>
      <w:tab/>
      <w:t xml:space="preserve">Página </w:t>
    </w:r>
    <w:r w:rsidR="00BE7346" w:rsidRPr="001B0CC6">
      <w:rPr>
        <w:sz w:val="16"/>
        <w:szCs w:val="16"/>
      </w:rPr>
      <w:fldChar w:fldCharType="begin"/>
    </w:r>
    <w:r w:rsidRPr="001B0CC6">
      <w:rPr>
        <w:sz w:val="16"/>
        <w:szCs w:val="16"/>
      </w:rPr>
      <w:instrText xml:space="preserve"> PAGE </w:instrText>
    </w:r>
    <w:r w:rsidR="00BE7346" w:rsidRPr="001B0CC6">
      <w:rPr>
        <w:sz w:val="16"/>
        <w:szCs w:val="16"/>
      </w:rPr>
      <w:fldChar w:fldCharType="separate"/>
    </w:r>
    <w:r w:rsidR="001B0CC6">
      <w:rPr>
        <w:noProof/>
        <w:sz w:val="16"/>
        <w:szCs w:val="16"/>
      </w:rPr>
      <w:t>2</w:t>
    </w:r>
    <w:r w:rsidR="00BE7346" w:rsidRPr="001B0CC6">
      <w:rPr>
        <w:sz w:val="16"/>
        <w:szCs w:val="16"/>
      </w:rPr>
      <w:fldChar w:fldCharType="end"/>
    </w:r>
    <w:r w:rsidRPr="001B0CC6">
      <w:rPr>
        <w:sz w:val="16"/>
        <w:szCs w:val="16"/>
      </w:rPr>
      <w:t xml:space="preserve"> de </w:t>
    </w:r>
    <w:r w:rsidR="00BE7346" w:rsidRPr="001B0CC6">
      <w:rPr>
        <w:sz w:val="16"/>
        <w:szCs w:val="16"/>
      </w:rPr>
      <w:fldChar w:fldCharType="begin"/>
    </w:r>
    <w:r w:rsidRPr="001B0CC6">
      <w:rPr>
        <w:sz w:val="16"/>
        <w:szCs w:val="16"/>
      </w:rPr>
      <w:instrText xml:space="preserve"> NUMPAGES </w:instrText>
    </w:r>
    <w:r w:rsidR="00BE7346" w:rsidRPr="001B0CC6">
      <w:rPr>
        <w:sz w:val="16"/>
        <w:szCs w:val="16"/>
      </w:rPr>
      <w:fldChar w:fldCharType="separate"/>
    </w:r>
    <w:r w:rsidR="001B0CC6">
      <w:rPr>
        <w:noProof/>
        <w:sz w:val="16"/>
        <w:szCs w:val="16"/>
      </w:rPr>
      <w:t>13</w:t>
    </w:r>
    <w:r w:rsidR="00BE7346" w:rsidRPr="001B0CC6">
      <w:rPr>
        <w:sz w:val="16"/>
        <w:szCs w:val="16"/>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Pr="001B0CC6" w:rsidRDefault="00E227E2" w:rsidP="00E97DE0">
    <w:pPr>
      <w:pStyle w:val="Footer"/>
      <w:tabs>
        <w:tab w:val="clear" w:pos="8640"/>
        <w:tab w:val="right" w:pos="9990"/>
      </w:tabs>
      <w:rPr>
        <w:sz w:val="16"/>
        <w:szCs w:val="16"/>
      </w:rPr>
    </w:pPr>
    <w:r w:rsidRPr="001B0CC6">
      <w:rPr>
        <w:sz w:val="16"/>
        <w:szCs w:val="16"/>
      </w:rPr>
      <w:t>© 2017 Cisco y/o sus filiales</w:t>
    </w:r>
    <w:r w:rsidR="007A1EEE" w:rsidRPr="001B0CC6">
      <w:rPr>
        <w:rFonts w:hint="eastAsia"/>
        <w:sz w:val="16"/>
        <w:szCs w:val="16"/>
        <w:lang w:eastAsia="zh-CN"/>
      </w:rPr>
      <w:t>.</w:t>
    </w:r>
    <w:r w:rsidRPr="001B0CC6">
      <w:rPr>
        <w:sz w:val="16"/>
        <w:szCs w:val="16"/>
      </w:rPr>
      <w:t xml:space="preserve"> Todos los derechos reservados. Este documento es información pública de Cisco.</w:t>
    </w:r>
    <w:r w:rsidRPr="001B0CC6">
      <w:rPr>
        <w:sz w:val="16"/>
        <w:szCs w:val="16"/>
      </w:rPr>
      <w:tab/>
      <w:t xml:space="preserve">Página </w:t>
    </w:r>
    <w:r w:rsidR="00BE7346" w:rsidRPr="001B0CC6">
      <w:rPr>
        <w:sz w:val="16"/>
        <w:szCs w:val="16"/>
      </w:rPr>
      <w:fldChar w:fldCharType="begin"/>
    </w:r>
    <w:r w:rsidRPr="001B0CC6">
      <w:rPr>
        <w:sz w:val="16"/>
        <w:szCs w:val="16"/>
      </w:rPr>
      <w:instrText xml:space="preserve"> PAGE </w:instrText>
    </w:r>
    <w:r w:rsidR="00BE7346" w:rsidRPr="001B0CC6">
      <w:rPr>
        <w:sz w:val="16"/>
        <w:szCs w:val="16"/>
      </w:rPr>
      <w:fldChar w:fldCharType="separate"/>
    </w:r>
    <w:r w:rsidR="001B0CC6">
      <w:rPr>
        <w:noProof/>
        <w:sz w:val="16"/>
        <w:szCs w:val="16"/>
      </w:rPr>
      <w:t>1</w:t>
    </w:r>
    <w:r w:rsidR="00BE7346" w:rsidRPr="001B0CC6">
      <w:rPr>
        <w:sz w:val="16"/>
        <w:szCs w:val="16"/>
      </w:rPr>
      <w:fldChar w:fldCharType="end"/>
    </w:r>
    <w:r w:rsidRPr="001B0CC6">
      <w:rPr>
        <w:sz w:val="16"/>
        <w:szCs w:val="16"/>
      </w:rPr>
      <w:t xml:space="preserve"> de </w:t>
    </w:r>
    <w:r w:rsidR="00BE7346" w:rsidRPr="001B0CC6">
      <w:rPr>
        <w:sz w:val="16"/>
        <w:szCs w:val="16"/>
      </w:rPr>
      <w:fldChar w:fldCharType="begin"/>
    </w:r>
    <w:r w:rsidRPr="001B0CC6">
      <w:rPr>
        <w:sz w:val="16"/>
        <w:szCs w:val="16"/>
      </w:rPr>
      <w:instrText xml:space="preserve"> NUMPAGES </w:instrText>
    </w:r>
    <w:r w:rsidR="00BE7346" w:rsidRPr="001B0CC6">
      <w:rPr>
        <w:sz w:val="16"/>
        <w:szCs w:val="16"/>
      </w:rPr>
      <w:fldChar w:fldCharType="separate"/>
    </w:r>
    <w:r w:rsidR="001B0CC6">
      <w:rPr>
        <w:noProof/>
        <w:sz w:val="16"/>
        <w:szCs w:val="16"/>
      </w:rPr>
      <w:t>13</w:t>
    </w:r>
    <w:r w:rsidR="00BE7346" w:rsidRPr="001B0CC6">
      <w:rPr>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590F" w:rsidRDefault="002D590F">
      <w:r>
        <w:separator/>
      </w:r>
    </w:p>
  </w:footnote>
  <w:footnote w:type="continuationSeparator" w:id="0">
    <w:p w:rsidR="002D590F" w:rsidRDefault="002D590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Pr="00740C39" w:rsidRDefault="00E227E2" w:rsidP="00BD4B4E">
    <w:pPr>
      <w:pStyle w:val="BodyFormat"/>
      <w:tabs>
        <w:tab w:val="right" w:pos="9540"/>
      </w:tabs>
      <w:spacing w:after="0"/>
      <w:ind w:left="0"/>
      <w:rPr>
        <w:rFonts w:eastAsia="MS Mincho"/>
        <w:sz w:val="18"/>
        <w:szCs w:val="18"/>
      </w:rPr>
    </w:pPr>
    <w:r>
      <w:rPr>
        <w:b/>
      </w:rPr>
      <w:t>Práctica de laboratorio:</w:t>
    </w:r>
    <w:r>
      <w:t xml:space="preserve"> configure PL-App con Raspberry Pi</w:t>
    </w:r>
  </w:p>
  <w:p w:rsidR="00E227E2" w:rsidRPr="002457BF" w:rsidRDefault="00BE7346" w:rsidP="00E97DE0">
    <w:pPr>
      <w:pStyle w:val="Header"/>
    </w:pPr>
    <w:r>
      <w:rPr>
        <w:noProof/>
        <w:lang w:val="en-US" w:eastAsia="zh-CN"/>
      </w:rPr>
      <w:pict>
        <v:line id="Line 3" o:spid="_x0000_s4099" alt="Description: Straight line." style="position:absolute;z-index:251653632;visibility:visible" from="-3.75pt,4.75pt" to="480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" strokeweight="1.5pt">
          <w10:anchorlock/>
        </v:lin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Default="000673C0">
    <w:pPr>
      <w:pStyle w:val="Header"/>
    </w:pPr>
    <w:r>
      <w:rPr>
        <w:noProof/>
        <w:lang w:val="en-US" w:eastAsia="zh-CN"/>
      </w:rPr>
      <w:drawing>
        <wp:inline distT="0" distB="0" distL="0" distR="0">
          <wp:extent cx="2587752" cy="804672"/>
          <wp:effectExtent l="0" t="0" r="3175" b="0"/>
          <wp:docPr id="2" name="Picture 2" descr="Cisco Network Academ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30%20at%202.29.42%20PM.pn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7752" cy="804672"/>
                  </a:xfrm>
                  <a:prstGeom prst="rect">
                    <a:avLst/>
                  </a:prstGeom>
                  <a:noFill/>
                  <a:ln>
                    <a:noFill/>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Pr="00740C39" w:rsidRDefault="00BE7346" w:rsidP="00BD4B4E">
    <w:pPr>
      <w:pStyle w:val="BodyFormat"/>
      <w:tabs>
        <w:tab w:val="right" w:pos="9540"/>
      </w:tabs>
      <w:spacing w:after="0"/>
      <w:ind w:left="0"/>
      <w:rPr>
        <w:rFonts w:eastAsia="MS Mincho"/>
        <w:sz w:val="18"/>
        <w:szCs w:val="18"/>
      </w:rPr>
    </w:pPr>
    <w:sdt>
      <w:sdtPr>
        <w:rPr>
          <w:rFonts w:eastAsia="MS Mincho"/>
          <w:b/>
        </w:rPr>
        <w:id w:val="700357409"/>
        <w:docPartObj>
          <w:docPartGallery w:val="Watermarks"/>
          <w:docPartUnique/>
        </w:docPartObj>
      </w:sdtPr>
      <w:sdtContent>
        <w:r w:rsidRPr="00BE7346">
          <w:rPr>
            <w:b/>
            <w:noProof/>
            <w:lang w:val="en-US" w:eastAsia="zh-CN"/>
          </w:rPr>
          <w:pict>
            <v:shapetype id="_x0000_t202" coordsize="21600,21600" o:spt="202" path="m,l,21600r21600,l21600,xe">
              <v:stroke joinstyle="miter"/>
              <v:path gradientshapeok="t" o:connecttype="rect"/>
            </v:shapetype>
            <v:shape id="WordArt 18" o:spid="_x0000_s4098" type="#_x0000_t202" style="position:absolute;margin-left:0;margin-top:0;width:412.4pt;height:8.4pt;rotation:-45;z-index:-251654656;visibility:visible;mso-position-horizontal:center;mso-position-horizontal-relative:margin;mso-position-vertical:center;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" o:allowincell="f" filled="f" stroked="f">
              <v:stroke joinstyle="round"/>
              <o:lock v:ext="edit" text="t" shapetype="t"/>
              <v:textbox style="mso-fit-shape-to-text:t">
                <w:txbxContent>
                  <w:p w:rsidR="00E227E2" w:rsidRDefault="00E227E2" w:rsidP="00BC4B40">
                    <w:pPr>
                      <w:pStyle w:val="NormalWeb"/>
                      <w:spacing w:before="0" w:beforeAutospacing="0" w:after="0" w:afterAutospacing="0"/>
                      <w:jc w:val="center"/>
                    </w:pPr>
                    <w:r>
                      <w:rPr>
                        <w:rFonts w:ascii="Calibri" w:hAnsi="Calibri"/>
                        <w:color w:val="C0C0C0"/>
                        <w:sz w:val="2"/>
                        <w:szCs w:val="2"/>
                      </w:rPr>
                      <w:t>BORRADOR</w:t>
                    </w:r>
                  </w:p>
                </w:txbxContent>
              </v:textbox>
              <w10:wrap anchorx="margin" anchory="margin"/>
            </v:shape>
          </w:pict>
        </w:r>
      </w:sdtContent>
    </w:sdt>
    <w:r w:rsidR="00696D77">
      <w:rPr>
        <w:b/>
      </w:rPr>
      <w:t xml:space="preserve"> Actividades de laboratorio de prototipos</w:t>
    </w:r>
    <w:r w:rsidR="00696D77">
      <w:tab/>
      <w:t xml:space="preserve">                             </w:t>
    </w:r>
  </w:p>
  <w:p w:rsidR="00E227E2" w:rsidRPr="002457BF" w:rsidRDefault="00BE7346" w:rsidP="00E97DE0">
    <w:pPr>
      <w:pStyle w:val="Header"/>
    </w:pPr>
    <w:r>
      <w:rPr>
        <w:noProof/>
        <w:lang w:val="en-US" w:eastAsia="zh-CN"/>
      </w:rPr>
      <w:pict>
        <v:line id="_x0000_s4097" style="position:absolute;z-index:251660800;visibility:visible" from="-3.75pt,4.75pt" to="480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URm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" strokeweight="1.5pt">
          <w10:anchorlock/>
        </v:lin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Default="00E227E2">
    <w:pPr>
      <w:pStyle w:val="Header"/>
    </w:pPr>
    <w:r>
      <w:rPr>
        <w:noProof/>
        <w:lang w:val="en-US" w:eastAsia="zh-CN"/>
      </w:rPr>
      <w:drawing>
        <wp:anchor distT="0" distB="0" distL="114300" distR="114300" simplePos="0" relativeHeight="251658752" behindDoc="0" locked="0" layoutInCell="1" allowOverlap="1">
          <wp:simplePos x="0" y="0"/>
          <wp:positionH relativeFrom="column">
            <wp:posOffset>-685800</wp:posOffset>
          </wp:positionH>
          <wp:positionV relativeFrom="paragraph">
            <wp:posOffset>-274320</wp:posOffset>
          </wp:positionV>
          <wp:extent cx="7776210" cy="678180"/>
          <wp:effectExtent l="0" t="0" r="0" b="7620"/>
          <wp:wrapThrough wrapText="bothSides">
            <wp:wrapPolygon edited="0">
              <wp:start x="0" y="0"/>
              <wp:lineTo x="0" y="21236"/>
              <wp:lineTo x="21537" y="21236"/>
              <wp:lineTo x="21537" y="0"/>
              <wp:lineTo x="0" y="0"/>
            </wp:wrapPolygon>
          </wp:wrapThrough>
          <wp:docPr id="192" name="Picture 1" descr="Cisco NetAcad_Header(Vertical)-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sco NetAcad_Header(Vertical)-0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76210" cy="678180"/>
                  </a:xfrm>
                  <a:prstGeom prst="rect">
                    <a:avLst/>
                  </a:prstGeom>
                  <a:noFill/>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B840FB36"/>
    <w:lvl w:ilvl="0">
      <w:start w:val="1"/>
      <w:numFmt w:val="decimal"/>
      <w:pStyle w:val="ListNumber"/>
      <w:lvlText w:val="%1."/>
      <w:lvlJc w:val="left"/>
      <w:pPr>
        <w:tabs>
          <w:tab w:val="num" w:pos="1555"/>
        </w:tabs>
        <w:ind w:left="1555" w:hanging="360"/>
      </w:pPr>
      <w:rPr>
        <w:rFonts w:ascii="Times" w:hAnsi="Times" w:hint="default"/>
        <w:b w:val="0"/>
        <w:i w:val="0"/>
        <w:kern w:val="0"/>
        <w:sz w:val="22"/>
        <w:szCs w:val="22"/>
      </w:rPr>
    </w:lvl>
  </w:abstractNum>
  <w:abstractNum w:abstractNumId="1">
    <w:nsid w:val="00084E11"/>
    <w:multiLevelType w:val="hybridMultilevel"/>
    <w:tmpl w:val="67BE4FF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4B70C52"/>
    <w:multiLevelType w:val="hybridMultilevel"/>
    <w:tmpl w:val="F1D885E6"/>
    <w:lvl w:ilvl="0" w:tplc="AF224FB6">
      <w:start w:val="1"/>
      <w:numFmt w:val="decimal"/>
      <w:pStyle w:val="Substepnum"/>
      <w:lvlText w:val="%1)"/>
      <w:lvlJc w:val="left"/>
      <w:pPr>
        <w:tabs>
          <w:tab w:val="num" w:pos="1440"/>
        </w:tabs>
        <w:ind w:left="1440" w:hanging="360"/>
      </w:pPr>
      <w:rPr>
        <w:rFonts w:ascii="Arial" w:hAnsi="Arial"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8C2494"/>
    <w:multiLevelType w:val="multilevel"/>
    <w:tmpl w:val="94B2F04A"/>
    <w:lvl w:ilvl="0">
      <w:start w:val="1"/>
      <w:numFmt w:val="upperLetter"/>
      <w:pStyle w:val="AnswerStyle"/>
      <w:lvlText w:val="%1)"/>
      <w:lvlJc w:val="left"/>
      <w:pPr>
        <w:tabs>
          <w:tab w:val="num" w:pos="2635"/>
        </w:tabs>
        <w:ind w:left="2635" w:hanging="720"/>
      </w:pPr>
      <w:rPr>
        <w:rFonts w:ascii="Times" w:hAnsi="Times" w:hint="default"/>
        <w:b w:val="0"/>
        <w:i w:val="0"/>
        <w:color w:val="auto"/>
        <w:sz w:val="22"/>
        <w:szCs w:val="22"/>
        <w:u w:val="none"/>
      </w:rPr>
    </w:lvl>
    <w:lvl w:ilvl="1">
      <w:start w:val="1"/>
      <w:numFmt w:val="upperLetter"/>
      <w:lvlText w:val="%2)"/>
      <w:lvlJc w:val="left"/>
      <w:pPr>
        <w:tabs>
          <w:tab w:val="num" w:pos="3355"/>
        </w:tabs>
        <w:ind w:left="3355" w:hanging="720"/>
      </w:pPr>
      <w:rPr>
        <w:rFonts w:hint="default"/>
      </w:rPr>
    </w:lvl>
    <w:lvl w:ilvl="2">
      <w:start w:val="1"/>
      <w:numFmt w:val="bullet"/>
      <w:lvlText w:val=""/>
      <w:lvlJc w:val="left"/>
      <w:pPr>
        <w:tabs>
          <w:tab w:val="num" w:pos="2995"/>
        </w:tabs>
        <w:ind w:left="2995" w:hanging="360"/>
      </w:pPr>
      <w:rPr>
        <w:rFonts w:ascii="Wingdings" w:hAnsi="Wingding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4">
    <w:nsid w:val="0A3C3E26"/>
    <w:multiLevelType w:val="hybridMultilevel"/>
    <w:tmpl w:val="CC407008"/>
    <w:lvl w:ilvl="0" w:tplc="22103EA6">
      <w:start w:val="1"/>
      <w:numFmt w:val="decimal"/>
      <w:pStyle w:val="ListSteps"/>
      <w:lvlText w:val="Step %1"/>
      <w:lvlJc w:val="left"/>
      <w:pPr>
        <w:tabs>
          <w:tab w:val="num" w:pos="2160"/>
        </w:tabs>
        <w:ind w:left="2160" w:hanging="965"/>
      </w:pPr>
      <w:rPr>
        <w:rFonts w:ascii="Arial" w:hAnsi="Arial" w:hint="default"/>
        <w:b/>
        <w:i w:val="0"/>
        <w:sz w:val="18"/>
        <w:szCs w:val="18"/>
        <w:effect w:val="none"/>
      </w:rPr>
    </w:lvl>
    <w:lvl w:ilvl="1" w:tplc="6EC4E896">
      <w:start w:val="4"/>
      <w:numFmt w:val="lowerLetter"/>
      <w:lvlText w:val="%2."/>
      <w:lvlJc w:val="left"/>
      <w:pPr>
        <w:tabs>
          <w:tab w:val="num" w:pos="1440"/>
        </w:tabs>
        <w:ind w:left="1440" w:hanging="360"/>
      </w:pPr>
      <w:rPr>
        <w:rFonts w:hint="default"/>
        <w:b/>
        <w:i w:val="0"/>
        <w:sz w:val="18"/>
        <w:szCs w:val="18"/>
        <w:effect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76C2C68"/>
    <w:multiLevelType w:val="hybridMultilevel"/>
    <w:tmpl w:val="417A6418"/>
    <w:lvl w:ilvl="0" w:tplc="6F928D2E">
      <w:start w:val="1"/>
      <w:numFmt w:val="bullet"/>
      <w:pStyle w:val="Bullet1Last"/>
      <w:lvlText w:val=""/>
      <w:lvlJc w:val="left"/>
      <w:pPr>
        <w:tabs>
          <w:tab w:val="num" w:pos="1555"/>
        </w:tabs>
        <w:ind w:left="1555" w:hanging="360"/>
      </w:pPr>
      <w:rPr>
        <w:rFonts w:ascii="Wingdings" w:hAnsi="Wingdings" w:hint="default"/>
        <w:b w:val="0"/>
        <w:i w:val="0"/>
        <w:sz w:val="18"/>
        <w:szCs w:val="18"/>
      </w:rPr>
    </w:lvl>
    <w:lvl w:ilvl="1" w:tplc="A42825F4" w:tentative="1">
      <w:start w:val="1"/>
      <w:numFmt w:val="bullet"/>
      <w:lvlText w:val="o"/>
      <w:lvlJc w:val="left"/>
      <w:pPr>
        <w:tabs>
          <w:tab w:val="num" w:pos="1440"/>
        </w:tabs>
        <w:ind w:left="1440" w:hanging="360"/>
      </w:pPr>
      <w:rPr>
        <w:rFonts w:ascii="Courier New" w:hAnsi="Courier New" w:cs="Wingdings" w:hint="default"/>
      </w:rPr>
    </w:lvl>
    <w:lvl w:ilvl="2" w:tplc="5E4E57B6" w:tentative="1">
      <w:start w:val="1"/>
      <w:numFmt w:val="bullet"/>
      <w:lvlText w:val=""/>
      <w:lvlJc w:val="left"/>
      <w:pPr>
        <w:tabs>
          <w:tab w:val="num" w:pos="2160"/>
        </w:tabs>
        <w:ind w:left="2160" w:hanging="360"/>
      </w:pPr>
      <w:rPr>
        <w:rFonts w:ascii="Wingdings" w:hAnsi="Wingdings" w:hint="default"/>
      </w:rPr>
    </w:lvl>
    <w:lvl w:ilvl="3" w:tplc="7988FAB0" w:tentative="1">
      <w:start w:val="1"/>
      <w:numFmt w:val="bullet"/>
      <w:lvlText w:val=""/>
      <w:lvlJc w:val="left"/>
      <w:pPr>
        <w:tabs>
          <w:tab w:val="num" w:pos="2880"/>
        </w:tabs>
        <w:ind w:left="2880" w:hanging="360"/>
      </w:pPr>
      <w:rPr>
        <w:rFonts w:ascii="Symbol" w:hAnsi="Symbol" w:hint="default"/>
      </w:rPr>
    </w:lvl>
    <w:lvl w:ilvl="4" w:tplc="F4BEC518" w:tentative="1">
      <w:start w:val="1"/>
      <w:numFmt w:val="bullet"/>
      <w:lvlText w:val="o"/>
      <w:lvlJc w:val="left"/>
      <w:pPr>
        <w:tabs>
          <w:tab w:val="num" w:pos="3600"/>
        </w:tabs>
        <w:ind w:left="3600" w:hanging="360"/>
      </w:pPr>
      <w:rPr>
        <w:rFonts w:ascii="Courier New" w:hAnsi="Courier New" w:cs="Wingdings" w:hint="default"/>
      </w:rPr>
    </w:lvl>
    <w:lvl w:ilvl="5" w:tplc="BF966AFA" w:tentative="1">
      <w:start w:val="1"/>
      <w:numFmt w:val="bullet"/>
      <w:lvlText w:val=""/>
      <w:lvlJc w:val="left"/>
      <w:pPr>
        <w:tabs>
          <w:tab w:val="num" w:pos="4320"/>
        </w:tabs>
        <w:ind w:left="4320" w:hanging="360"/>
      </w:pPr>
      <w:rPr>
        <w:rFonts w:ascii="Wingdings" w:hAnsi="Wingdings" w:hint="default"/>
      </w:rPr>
    </w:lvl>
    <w:lvl w:ilvl="6" w:tplc="9A0C6CEE" w:tentative="1">
      <w:start w:val="1"/>
      <w:numFmt w:val="bullet"/>
      <w:lvlText w:val=""/>
      <w:lvlJc w:val="left"/>
      <w:pPr>
        <w:tabs>
          <w:tab w:val="num" w:pos="5040"/>
        </w:tabs>
        <w:ind w:left="5040" w:hanging="360"/>
      </w:pPr>
      <w:rPr>
        <w:rFonts w:ascii="Symbol" w:hAnsi="Symbol" w:hint="default"/>
      </w:rPr>
    </w:lvl>
    <w:lvl w:ilvl="7" w:tplc="5A526B7C" w:tentative="1">
      <w:start w:val="1"/>
      <w:numFmt w:val="bullet"/>
      <w:lvlText w:val="o"/>
      <w:lvlJc w:val="left"/>
      <w:pPr>
        <w:tabs>
          <w:tab w:val="num" w:pos="5760"/>
        </w:tabs>
        <w:ind w:left="5760" w:hanging="360"/>
      </w:pPr>
      <w:rPr>
        <w:rFonts w:ascii="Courier New" w:hAnsi="Courier New" w:cs="Wingdings" w:hint="default"/>
      </w:rPr>
    </w:lvl>
    <w:lvl w:ilvl="8" w:tplc="E960A004" w:tentative="1">
      <w:start w:val="1"/>
      <w:numFmt w:val="bullet"/>
      <w:lvlText w:val=""/>
      <w:lvlJc w:val="left"/>
      <w:pPr>
        <w:tabs>
          <w:tab w:val="num" w:pos="6480"/>
        </w:tabs>
        <w:ind w:left="6480" w:hanging="360"/>
      </w:pPr>
      <w:rPr>
        <w:rFonts w:ascii="Wingdings" w:hAnsi="Wingdings" w:hint="default"/>
      </w:rPr>
    </w:lvl>
  </w:abstractNum>
  <w:abstractNum w:abstractNumId="6">
    <w:nsid w:val="21086565"/>
    <w:multiLevelType w:val="hybridMultilevel"/>
    <w:tmpl w:val="64E88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783B85"/>
    <w:multiLevelType w:val="hybridMultilevel"/>
    <w:tmpl w:val="804AF40A"/>
    <w:lvl w:ilvl="0" w:tplc="7E46B732">
      <w:start w:val="1"/>
      <w:numFmt w:val="none"/>
      <w:pStyle w:val="NoteCaution"/>
      <w:lvlText w:val="Caution"/>
      <w:lvlJc w:val="left"/>
      <w:pPr>
        <w:tabs>
          <w:tab w:val="num" w:pos="2275"/>
        </w:tabs>
        <w:ind w:left="2275" w:hanging="1080"/>
      </w:pPr>
      <w:rPr>
        <w:rFonts w:ascii="Arial" w:hAnsi="Arial" w:hint="default"/>
        <w:b/>
        <w:i w:val="0"/>
        <w:sz w:val="18"/>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17B2D3D"/>
    <w:multiLevelType w:val="hybridMultilevel"/>
    <w:tmpl w:val="1F2A1A0A"/>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99D24B4"/>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B120BCF"/>
    <w:multiLevelType w:val="hybridMultilevel"/>
    <w:tmpl w:val="59BAAB8E"/>
    <w:lvl w:ilvl="0" w:tplc="FFFFFFFF">
      <w:start w:val="1"/>
      <w:numFmt w:val="bullet"/>
      <w:lvlText w:val=""/>
      <w:lvlJc w:val="left"/>
      <w:pPr>
        <w:tabs>
          <w:tab w:val="num" w:pos="720"/>
        </w:tabs>
        <w:ind w:left="720" w:hanging="360"/>
      </w:pPr>
      <w:rPr>
        <w:rFonts w:ascii="Symbol" w:hAnsi="Symbol" w:hint="default"/>
      </w:rPr>
    </w:lvl>
    <w:lvl w:ilvl="1" w:tplc="F6222C58">
      <w:start w:val="1"/>
      <w:numFmt w:val="bullet"/>
      <w:lvlText w:val="o"/>
      <w:lvlJc w:val="left"/>
      <w:pPr>
        <w:tabs>
          <w:tab w:val="num" w:pos="1440"/>
        </w:tabs>
        <w:ind w:left="1440" w:hanging="360"/>
      </w:pPr>
      <w:rPr>
        <w:rFonts w:ascii="Courier New" w:hAnsi="Courier New" w:cs="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ymbo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ymbo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BDC53D0"/>
    <w:multiLevelType w:val="multilevel"/>
    <w:tmpl w:val="B9F0E69A"/>
    <w:lvl w:ilvl="0">
      <w:start w:val="1"/>
      <w:numFmt w:val="lowerLetter"/>
      <w:pStyle w:val="Substepalpha"/>
      <w:lvlText w:val="%1."/>
      <w:lvlJc w:val="left"/>
      <w:pPr>
        <w:tabs>
          <w:tab w:val="num" w:pos="1080"/>
        </w:tabs>
        <w:ind w:left="1080" w:hanging="360"/>
      </w:pPr>
      <w:rPr>
        <w:rFonts w:hint="default"/>
        <w:b w:val="0"/>
        <w:i w:val="0"/>
        <w:sz w:val="20"/>
      </w:rPr>
    </w:lvl>
    <w:lvl w:ilvl="1">
      <w:start w:val="1"/>
      <w:numFmt w:val="lowerRoman"/>
      <w:lvlText w:val="%2."/>
      <w:lvlJc w:val="righ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2">
    <w:nsid w:val="30E21039"/>
    <w:multiLevelType w:val="hybridMultilevel"/>
    <w:tmpl w:val="70469504"/>
    <w:lvl w:ilvl="0" w:tplc="43B6F2E2">
      <w:start w:val="1"/>
      <w:numFmt w:val="bullet"/>
      <w:pStyle w:val="BulletBody"/>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start w:val="1"/>
      <w:numFmt w:val="bullet"/>
      <w:pStyle w:val="Bullet2"/>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3">
    <w:nsid w:val="36D8331B"/>
    <w:multiLevelType w:val="multilevel"/>
    <w:tmpl w:val="0E6CAB44"/>
    <w:styleLink w:val="BulletRed"/>
    <w:lvl w:ilvl="0">
      <w:start w:val="1"/>
      <w:numFmt w:val="bullet"/>
      <w:pStyle w:val="BulletInstructor"/>
      <w:lvlText w:val=""/>
      <w:lvlJc w:val="left"/>
      <w:pPr>
        <w:tabs>
          <w:tab w:val="num" w:pos="1080"/>
        </w:tabs>
        <w:ind w:left="1080" w:hanging="360"/>
      </w:pPr>
      <w:rPr>
        <w:rFonts w:ascii="Symbol" w:hAnsi="Symbol"/>
        <w:color w:val="FF0000"/>
      </w:rPr>
    </w:lvl>
    <w:lvl w:ilvl="1">
      <w:start w:val="1"/>
      <w:numFmt w:val="bullet"/>
      <w:lvlText w:val=""/>
      <w:lvlJc w:val="left"/>
      <w:pPr>
        <w:tabs>
          <w:tab w:val="num" w:pos="1800"/>
        </w:tabs>
        <w:ind w:left="1800" w:hanging="360"/>
      </w:pPr>
      <w:rPr>
        <w:rFonts w:ascii="Symbol" w:hAnsi="Symbol"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Wingdings"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Wingdings" w:hint="default"/>
      </w:rPr>
    </w:lvl>
    <w:lvl w:ilvl="8">
      <w:start w:val="1"/>
      <w:numFmt w:val="bullet"/>
      <w:lvlText w:val=""/>
      <w:lvlJc w:val="left"/>
      <w:pPr>
        <w:tabs>
          <w:tab w:val="num" w:pos="6840"/>
        </w:tabs>
        <w:ind w:left="6840" w:hanging="360"/>
      </w:pPr>
      <w:rPr>
        <w:rFonts w:ascii="Wingdings" w:hAnsi="Wingdings" w:hint="default"/>
      </w:rPr>
    </w:lvl>
  </w:abstractNum>
  <w:abstractNum w:abstractNumId="14">
    <w:nsid w:val="39524E97"/>
    <w:multiLevelType w:val="hybridMultilevel"/>
    <w:tmpl w:val="1E8C62F0"/>
    <w:lvl w:ilvl="0" w:tplc="04090019">
      <w:start w:val="1"/>
      <w:numFmt w:val="lowerLetter"/>
      <w:lvlText w:val="%1."/>
      <w:lvlJc w:val="left"/>
      <w:pPr>
        <w:ind w:left="1080" w:hanging="360"/>
      </w:p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C333169"/>
    <w:multiLevelType w:val="hybridMultilevel"/>
    <w:tmpl w:val="47FE678E"/>
    <w:lvl w:ilvl="0" w:tplc="4560C7F2">
      <w:start w:val="1"/>
      <w:numFmt w:val="bullet"/>
      <w:pStyle w:val="Bullet20"/>
      <w:lvlText w:val="—"/>
      <w:lvlJc w:val="left"/>
      <w:pPr>
        <w:tabs>
          <w:tab w:val="num" w:pos="2160"/>
        </w:tabs>
        <w:ind w:left="2160" w:hanging="605"/>
      </w:pPr>
      <w:rPr>
        <w:rFonts w:ascii="Times" w:hAnsi="Times" w:hint="default"/>
        <w:b w:val="0"/>
        <w:i w:val="0"/>
        <w:sz w:val="22"/>
        <w:szCs w:val="22"/>
      </w:rPr>
    </w:lvl>
    <w:lvl w:ilvl="1" w:tplc="04090019" w:tentative="1">
      <w:start w:val="1"/>
      <w:numFmt w:val="bullet"/>
      <w:lvlText w:val="o"/>
      <w:lvlJc w:val="left"/>
      <w:pPr>
        <w:tabs>
          <w:tab w:val="num" w:pos="1440"/>
        </w:tabs>
        <w:ind w:left="1440" w:hanging="360"/>
      </w:pPr>
      <w:rPr>
        <w:rFonts w:ascii="Courier New" w:hAnsi="Courier New" w:cs="Wingding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Wingding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Wingding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3CF5560F"/>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EC96F24"/>
    <w:multiLevelType w:val="hybridMultilevel"/>
    <w:tmpl w:val="6130EF20"/>
    <w:lvl w:ilvl="0" w:tplc="FFFFFFFF">
      <w:start w:val="1"/>
      <w:numFmt w:val="bullet"/>
      <w:pStyle w:val="Bullet3"/>
      <w:lvlText w:val=""/>
      <w:lvlJc w:val="left"/>
      <w:pPr>
        <w:tabs>
          <w:tab w:val="num" w:pos="2520"/>
        </w:tabs>
        <w:ind w:left="2520" w:hanging="360"/>
      </w:pPr>
      <w:rPr>
        <w:rFonts w:ascii="Wingdings" w:hAnsi="Wingdings" w:hint="default"/>
        <w:sz w:val="18"/>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415170E0"/>
    <w:multiLevelType w:val="multilevel"/>
    <w:tmpl w:val="AEACAB36"/>
    <w:lvl w:ilvl="0">
      <w:start w:val="1"/>
      <w:numFmt w:val="lowerLetter"/>
      <w:pStyle w:val="NoteTip"/>
      <w:lvlText w:val="%1."/>
      <w:lvlJc w:val="left"/>
      <w:pPr>
        <w:tabs>
          <w:tab w:val="num" w:pos="1080"/>
        </w:tabs>
        <w:ind w:left="1080" w:hanging="360"/>
      </w:pPr>
      <w:rPr>
        <w:rFonts w:ascii="Arial" w:hAnsi="Arial" w:hint="default"/>
        <w:b w:val="0"/>
        <w:i w:val="0"/>
        <w:sz w:val="20"/>
      </w:rPr>
    </w:lvl>
    <w:lvl w:ilvl="1">
      <w:start w:val="1"/>
      <w:numFmt w:val="lowerLetter"/>
      <w:lvlText w:val="%2."/>
      <w:lvlJc w:val="lef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9">
    <w:nsid w:val="467F470D"/>
    <w:multiLevelType w:val="hybridMultilevel"/>
    <w:tmpl w:val="FAA429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4E1A1244"/>
    <w:multiLevelType w:val="multilevel"/>
    <w:tmpl w:val="0E6CAB44"/>
    <w:numStyleLink w:val="BulletRed"/>
  </w:abstractNum>
  <w:abstractNum w:abstractNumId="21">
    <w:nsid w:val="52281CA3"/>
    <w:multiLevelType w:val="hybridMultilevel"/>
    <w:tmpl w:val="E67E2462"/>
    <w:lvl w:ilvl="0" w:tplc="22103EA6">
      <w:start w:val="1"/>
      <w:numFmt w:val="bullet"/>
      <w:pStyle w:val="BulletCheckbox"/>
      <w:lvlText w:val=""/>
      <w:lvlJc w:val="left"/>
      <w:pPr>
        <w:tabs>
          <w:tab w:val="num" w:pos="1555"/>
        </w:tabs>
        <w:ind w:left="1555" w:hanging="360"/>
      </w:pPr>
      <w:rPr>
        <w:rFonts w:ascii="Wingdings" w:hAnsi="Wingdings" w:hint="default"/>
        <w:sz w:val="18"/>
        <w:szCs w:val="18"/>
      </w:rPr>
    </w:lvl>
    <w:lvl w:ilvl="1" w:tplc="04090019" w:tentative="1">
      <w:start w:val="1"/>
      <w:numFmt w:val="bullet"/>
      <w:lvlText w:val="o"/>
      <w:lvlJc w:val="left"/>
      <w:pPr>
        <w:tabs>
          <w:tab w:val="num" w:pos="1440"/>
        </w:tabs>
        <w:ind w:left="1440" w:hanging="360"/>
      </w:pPr>
      <w:rPr>
        <w:rFonts w:ascii="Courier New" w:hAnsi="Courier New" w:cs="Wingding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Wingding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Wingding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nsid w:val="52764AF9"/>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778712D"/>
    <w:multiLevelType w:val="hybridMultilevel"/>
    <w:tmpl w:val="DD3A7A8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0E44A5C"/>
    <w:multiLevelType w:val="hybridMultilevel"/>
    <w:tmpl w:val="62ACEA7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66B0365D"/>
    <w:multiLevelType w:val="hybridMultilevel"/>
    <w:tmpl w:val="62ACEA7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73804F6C"/>
    <w:multiLevelType w:val="multilevel"/>
    <w:tmpl w:val="18724CDC"/>
    <w:lvl w:ilvl="0">
      <w:start w:val="1"/>
      <w:numFmt w:val="decimal"/>
      <w:pStyle w:val="QuestionStem"/>
      <w:lvlText w:val="Q%1)"/>
      <w:lvlJc w:val="left"/>
      <w:pPr>
        <w:tabs>
          <w:tab w:val="num" w:pos="1915"/>
        </w:tabs>
        <w:ind w:left="1915" w:hanging="720"/>
      </w:pPr>
      <w:rPr>
        <w:rFonts w:ascii="Times" w:hAnsi="Times" w:hint="default"/>
        <w:b w:val="0"/>
        <w:i w:val="0"/>
        <w:sz w:val="22"/>
        <w:szCs w:val="22"/>
      </w:rPr>
    </w:lvl>
    <w:lvl w:ilvl="1">
      <w:start w:val="1"/>
      <w:numFmt w:val="upperLetter"/>
      <w:lvlText w:val="%2."/>
      <w:lvlJc w:val="left"/>
      <w:pPr>
        <w:tabs>
          <w:tab w:val="num" w:pos="2275"/>
        </w:tabs>
        <w:ind w:left="1915" w:firstLine="0"/>
      </w:pPr>
      <w:rPr>
        <w:rFonts w:hint="default"/>
      </w:rPr>
    </w:lvl>
    <w:lvl w:ilvl="2">
      <w:start w:val="1"/>
      <w:numFmt w:val="decimal"/>
      <w:lvlText w:val="%3."/>
      <w:lvlJc w:val="left"/>
      <w:pPr>
        <w:tabs>
          <w:tab w:val="num" w:pos="2995"/>
        </w:tabs>
        <w:ind w:left="2635" w:firstLine="0"/>
      </w:pPr>
      <w:rPr>
        <w:rFonts w:hint="default"/>
      </w:rPr>
    </w:lvl>
    <w:lvl w:ilvl="3">
      <w:start w:val="1"/>
      <w:numFmt w:val="lowerLetter"/>
      <w:lvlText w:val="%4)"/>
      <w:lvlJc w:val="left"/>
      <w:pPr>
        <w:tabs>
          <w:tab w:val="num" w:pos="3715"/>
        </w:tabs>
        <w:ind w:left="3355" w:firstLine="0"/>
      </w:pPr>
      <w:rPr>
        <w:rFonts w:hint="default"/>
      </w:rPr>
    </w:lvl>
    <w:lvl w:ilvl="4">
      <w:start w:val="1"/>
      <w:numFmt w:val="decimal"/>
      <w:lvlText w:val="(%5)"/>
      <w:lvlJc w:val="left"/>
      <w:pPr>
        <w:tabs>
          <w:tab w:val="num" w:pos="4435"/>
        </w:tabs>
        <w:ind w:left="4075" w:firstLine="0"/>
      </w:pPr>
      <w:rPr>
        <w:rFonts w:hint="default"/>
      </w:rPr>
    </w:lvl>
    <w:lvl w:ilvl="5">
      <w:start w:val="1"/>
      <w:numFmt w:val="lowerLetter"/>
      <w:lvlText w:val="(%6)"/>
      <w:lvlJc w:val="left"/>
      <w:pPr>
        <w:tabs>
          <w:tab w:val="num" w:pos="5155"/>
        </w:tabs>
        <w:ind w:left="4795" w:firstLine="0"/>
      </w:pPr>
      <w:rPr>
        <w:rFonts w:hint="default"/>
      </w:rPr>
    </w:lvl>
    <w:lvl w:ilvl="6">
      <w:start w:val="1"/>
      <w:numFmt w:val="lowerRoman"/>
      <w:lvlText w:val="(%7)"/>
      <w:lvlJc w:val="left"/>
      <w:pPr>
        <w:tabs>
          <w:tab w:val="num" w:pos="5875"/>
        </w:tabs>
        <w:ind w:left="5515" w:firstLine="0"/>
      </w:pPr>
      <w:rPr>
        <w:rFonts w:hint="default"/>
      </w:rPr>
    </w:lvl>
    <w:lvl w:ilvl="7">
      <w:start w:val="1"/>
      <w:numFmt w:val="lowerLetter"/>
      <w:lvlText w:val="(%8)"/>
      <w:lvlJc w:val="left"/>
      <w:pPr>
        <w:tabs>
          <w:tab w:val="num" w:pos="6595"/>
        </w:tabs>
        <w:ind w:left="6235" w:firstLine="0"/>
      </w:pPr>
      <w:rPr>
        <w:rFonts w:hint="default"/>
      </w:rPr>
    </w:lvl>
    <w:lvl w:ilvl="8">
      <w:start w:val="1"/>
      <w:numFmt w:val="lowerRoman"/>
      <w:lvlText w:val="(%9)"/>
      <w:lvlJc w:val="left"/>
      <w:pPr>
        <w:tabs>
          <w:tab w:val="num" w:pos="7315"/>
        </w:tabs>
        <w:ind w:left="6955" w:firstLine="0"/>
      </w:pPr>
      <w:rPr>
        <w:rFonts w:hint="default"/>
      </w:rPr>
    </w:lvl>
  </w:abstractNum>
  <w:abstractNum w:abstractNumId="27">
    <w:nsid w:val="7CD96867"/>
    <w:multiLevelType w:val="hybridMultilevel"/>
    <w:tmpl w:val="0B3696EC"/>
    <w:lvl w:ilvl="0" w:tplc="763416BA">
      <w:start w:val="1"/>
      <w:numFmt w:val="lowerLetter"/>
      <w:lvlText w:val="%1."/>
      <w:lvlJc w:val="left"/>
      <w:pPr>
        <w:ind w:left="1080" w:hanging="360"/>
      </w:pPr>
      <w:rPr>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2"/>
  </w:num>
  <w:num w:numId="2">
    <w:abstractNumId w:val="12"/>
  </w:num>
  <w:num w:numId="3">
    <w:abstractNumId w:val="2"/>
  </w:num>
  <w:num w:numId="4">
    <w:abstractNumId w:val="18"/>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num>
  <w:num w:numId="7">
    <w:abstractNumId w:val="4"/>
  </w:num>
  <w:num w:numId="8">
    <w:abstractNumId w:val="5"/>
  </w:num>
  <w:num w:numId="9">
    <w:abstractNumId w:val="0"/>
  </w:num>
  <w:num w:numId="10">
    <w:abstractNumId w:val="15"/>
  </w:num>
  <w:num w:numId="11">
    <w:abstractNumId w:val="17"/>
  </w:num>
  <w:num w:numId="12">
    <w:abstractNumId w:val="21"/>
  </w:num>
  <w:num w:numId="13">
    <w:abstractNumId w:val="7"/>
  </w:num>
  <w:num w:numId="14">
    <w:abstractNumId w:val="13"/>
  </w:num>
  <w:num w:numId="15">
    <w:abstractNumId w:val="20"/>
  </w:num>
  <w:num w:numId="16">
    <w:abstractNumId w:val="11"/>
  </w:num>
  <w:num w:numId="17">
    <w:abstractNumId w:val="11"/>
  </w:num>
  <w:num w:numId="18">
    <w:abstractNumId w:val="10"/>
  </w:num>
  <w:num w:numId="19">
    <w:abstractNumId w:val="25"/>
  </w:num>
  <w:num w:numId="20">
    <w:abstractNumId w:val="14"/>
  </w:num>
  <w:num w:numId="21">
    <w:abstractNumId w:val="16"/>
  </w:num>
  <w:num w:numId="22">
    <w:abstractNumId w:val="6"/>
  </w:num>
  <w:num w:numId="23">
    <w:abstractNumId w:val="24"/>
  </w:num>
  <w:num w:numId="24">
    <w:abstractNumId w:val="9"/>
  </w:num>
  <w:num w:numId="25">
    <w:abstractNumId w:val="27"/>
  </w:num>
  <w:num w:numId="26">
    <w:abstractNumId w:val="23"/>
  </w:num>
  <w:num w:numId="27">
    <w:abstractNumId w:val="22"/>
  </w:num>
  <w:num w:numId="28">
    <w:abstractNumId w:val="1"/>
  </w:num>
  <w:num w:numId="29">
    <w:abstractNumId w:val="8"/>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hideSpellingErrors/>
  <w:hideGrammaticalErrors/>
  <w:activeWritingStyle w:appName="MSWord" w:lang="en-US" w:vendorID="64" w:dllVersion="6" w:nlCheck="1" w:checkStyle="1"/>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US" w:vendorID="64" w:dllVersion="131078" w:nlCheck="1" w:checkStyle="1"/>
  <w:activeWritingStyle w:appName="MSWord" w:lang="es-ES" w:vendorID="64" w:dllVersion="131078" w:nlCheck="1" w:checkStyle="1"/>
  <w:attachedTemplate r:id="rId1"/>
  <w:stylePaneFormatFilter w:val="BE08"/>
  <w:defaultTabStop w:val="720"/>
  <w:noPunctuationKerning/>
  <w:characterSpacingControl w:val="doNotCompress"/>
  <w:hdrShapeDefaults>
    <o:shapedefaults v:ext="edit" spidmax="7170"/>
    <o:shapelayout v:ext="edit">
      <o:idmap v:ext="edit" data="4"/>
    </o:shapelayout>
  </w:hdrShapeDefaults>
  <w:footnotePr>
    <w:footnote w:id="-1"/>
    <w:footnote w:id="0"/>
  </w:footnotePr>
  <w:endnotePr>
    <w:endnote w:id="-1"/>
    <w:endnote w:id="0"/>
  </w:endnotePr>
  <w:compat>
    <w:useFELayout/>
  </w:compat>
  <w:docVars>
    <w:docVar w:name="__grammarly61__i" w:val="H4sIAAAAAAAEAKtWckksSQxILCpxzi/NK1GyMqwFAAEhoTITAAAA"/>
    <w:docVar w:name="__grammarly61_1" w:val="H4sIAAAAAAAEAKtWcslPLs1NzSvxTFGyUkoxNLYwsDRI1k20SDXSNTEyNNdNMjQx0001MzexMDU2S0o1SlbSUQpOLS7OzM8DaTEyrwUADtWx8EQAAAA="/>
  </w:docVars>
  <w:rsids>
    <w:rsidRoot w:val="005B79EC"/>
    <w:rsid w:val="00000689"/>
    <w:rsid w:val="00001A22"/>
    <w:rsid w:val="00001ACA"/>
    <w:rsid w:val="00001FDE"/>
    <w:rsid w:val="00002240"/>
    <w:rsid w:val="000023EE"/>
    <w:rsid w:val="0000249D"/>
    <w:rsid w:val="00002661"/>
    <w:rsid w:val="00004DA5"/>
    <w:rsid w:val="00004E87"/>
    <w:rsid w:val="00005F73"/>
    <w:rsid w:val="00006831"/>
    <w:rsid w:val="0000703A"/>
    <w:rsid w:val="0000780F"/>
    <w:rsid w:val="00007935"/>
    <w:rsid w:val="00012128"/>
    <w:rsid w:val="00012153"/>
    <w:rsid w:val="00015285"/>
    <w:rsid w:val="00015918"/>
    <w:rsid w:val="0002061E"/>
    <w:rsid w:val="00020C10"/>
    <w:rsid w:val="00024CD1"/>
    <w:rsid w:val="0002517F"/>
    <w:rsid w:val="0002526F"/>
    <w:rsid w:val="000253A7"/>
    <w:rsid w:val="0002606B"/>
    <w:rsid w:val="00027AA3"/>
    <w:rsid w:val="0003055C"/>
    <w:rsid w:val="00030BC1"/>
    <w:rsid w:val="00030DE3"/>
    <w:rsid w:val="00031D32"/>
    <w:rsid w:val="000320A4"/>
    <w:rsid w:val="000340EF"/>
    <w:rsid w:val="00034113"/>
    <w:rsid w:val="0003764C"/>
    <w:rsid w:val="00040783"/>
    <w:rsid w:val="00041A7D"/>
    <w:rsid w:val="00041CFC"/>
    <w:rsid w:val="000421BB"/>
    <w:rsid w:val="00042A5B"/>
    <w:rsid w:val="00043121"/>
    <w:rsid w:val="000433F4"/>
    <w:rsid w:val="0004459F"/>
    <w:rsid w:val="00045181"/>
    <w:rsid w:val="00045687"/>
    <w:rsid w:val="00045CC1"/>
    <w:rsid w:val="000478AA"/>
    <w:rsid w:val="0005149F"/>
    <w:rsid w:val="00051547"/>
    <w:rsid w:val="0005174B"/>
    <w:rsid w:val="00052967"/>
    <w:rsid w:val="00052DE0"/>
    <w:rsid w:val="00054C53"/>
    <w:rsid w:val="00055EFE"/>
    <w:rsid w:val="000573EE"/>
    <w:rsid w:val="00057FE9"/>
    <w:rsid w:val="000612D4"/>
    <w:rsid w:val="00061E11"/>
    <w:rsid w:val="000637AE"/>
    <w:rsid w:val="0006523D"/>
    <w:rsid w:val="00065553"/>
    <w:rsid w:val="00065B6F"/>
    <w:rsid w:val="00065BAD"/>
    <w:rsid w:val="00066EE8"/>
    <w:rsid w:val="000673C0"/>
    <w:rsid w:val="00067412"/>
    <w:rsid w:val="00067E0F"/>
    <w:rsid w:val="000729F8"/>
    <w:rsid w:val="00080BB6"/>
    <w:rsid w:val="0008242C"/>
    <w:rsid w:val="00084DB0"/>
    <w:rsid w:val="00085DA6"/>
    <w:rsid w:val="00085F6D"/>
    <w:rsid w:val="00086593"/>
    <w:rsid w:val="00086760"/>
    <w:rsid w:val="00086F78"/>
    <w:rsid w:val="000871D1"/>
    <w:rsid w:val="00087D3A"/>
    <w:rsid w:val="00090622"/>
    <w:rsid w:val="00090E57"/>
    <w:rsid w:val="0009119B"/>
    <w:rsid w:val="00091F74"/>
    <w:rsid w:val="0009229F"/>
    <w:rsid w:val="00094D69"/>
    <w:rsid w:val="00095392"/>
    <w:rsid w:val="000960A7"/>
    <w:rsid w:val="000966B5"/>
    <w:rsid w:val="000975B1"/>
    <w:rsid w:val="00097824"/>
    <w:rsid w:val="00097945"/>
    <w:rsid w:val="000A144B"/>
    <w:rsid w:val="000A2B92"/>
    <w:rsid w:val="000A31E1"/>
    <w:rsid w:val="000A3AE1"/>
    <w:rsid w:val="000A50AE"/>
    <w:rsid w:val="000A59CF"/>
    <w:rsid w:val="000A6EBC"/>
    <w:rsid w:val="000B1053"/>
    <w:rsid w:val="000B1F73"/>
    <w:rsid w:val="000B2633"/>
    <w:rsid w:val="000B4756"/>
    <w:rsid w:val="000B52FB"/>
    <w:rsid w:val="000C0EB0"/>
    <w:rsid w:val="000C0EF4"/>
    <w:rsid w:val="000C1B64"/>
    <w:rsid w:val="000C461B"/>
    <w:rsid w:val="000C4DDB"/>
    <w:rsid w:val="000C6229"/>
    <w:rsid w:val="000C735A"/>
    <w:rsid w:val="000D05C4"/>
    <w:rsid w:val="000D11F4"/>
    <w:rsid w:val="000D1C2E"/>
    <w:rsid w:val="000D25BE"/>
    <w:rsid w:val="000D267C"/>
    <w:rsid w:val="000D2A3A"/>
    <w:rsid w:val="000D41D7"/>
    <w:rsid w:val="000D4C49"/>
    <w:rsid w:val="000D4F61"/>
    <w:rsid w:val="000D5547"/>
    <w:rsid w:val="000D60D5"/>
    <w:rsid w:val="000D75A4"/>
    <w:rsid w:val="000E025B"/>
    <w:rsid w:val="000E02ED"/>
    <w:rsid w:val="000E0488"/>
    <w:rsid w:val="000E0C63"/>
    <w:rsid w:val="000E1B7D"/>
    <w:rsid w:val="000E2797"/>
    <w:rsid w:val="000E35B5"/>
    <w:rsid w:val="000E4C8A"/>
    <w:rsid w:val="000E5576"/>
    <w:rsid w:val="000E5B51"/>
    <w:rsid w:val="000E5DBF"/>
    <w:rsid w:val="000E5F2D"/>
    <w:rsid w:val="000E659D"/>
    <w:rsid w:val="000E6BBA"/>
    <w:rsid w:val="000E7E83"/>
    <w:rsid w:val="000F0A35"/>
    <w:rsid w:val="000F15E4"/>
    <w:rsid w:val="000F2488"/>
    <w:rsid w:val="000F3CF8"/>
    <w:rsid w:val="000F4610"/>
    <w:rsid w:val="000F4CE8"/>
    <w:rsid w:val="000F52FF"/>
    <w:rsid w:val="000F6152"/>
    <w:rsid w:val="000F639F"/>
    <w:rsid w:val="00100F51"/>
    <w:rsid w:val="00101FEC"/>
    <w:rsid w:val="001026D6"/>
    <w:rsid w:val="0010466E"/>
    <w:rsid w:val="00106D4C"/>
    <w:rsid w:val="00107623"/>
    <w:rsid w:val="001079EF"/>
    <w:rsid w:val="00107B23"/>
    <w:rsid w:val="00113F82"/>
    <w:rsid w:val="001140EF"/>
    <w:rsid w:val="001145A6"/>
    <w:rsid w:val="00116AAF"/>
    <w:rsid w:val="00116B48"/>
    <w:rsid w:val="00117007"/>
    <w:rsid w:val="00121537"/>
    <w:rsid w:val="0012209F"/>
    <w:rsid w:val="001228BC"/>
    <w:rsid w:val="00122D1D"/>
    <w:rsid w:val="00122F9B"/>
    <w:rsid w:val="0012314A"/>
    <w:rsid w:val="0012737D"/>
    <w:rsid w:val="00127EA8"/>
    <w:rsid w:val="00127FBD"/>
    <w:rsid w:val="001305FA"/>
    <w:rsid w:val="0013075D"/>
    <w:rsid w:val="001307DD"/>
    <w:rsid w:val="00132CD5"/>
    <w:rsid w:val="00134396"/>
    <w:rsid w:val="001348BF"/>
    <w:rsid w:val="00135399"/>
    <w:rsid w:val="00135BE2"/>
    <w:rsid w:val="001361F7"/>
    <w:rsid w:val="00136307"/>
    <w:rsid w:val="00136B51"/>
    <w:rsid w:val="00137C36"/>
    <w:rsid w:val="001404B1"/>
    <w:rsid w:val="00141BBA"/>
    <w:rsid w:val="00141E00"/>
    <w:rsid w:val="00143022"/>
    <w:rsid w:val="00145B81"/>
    <w:rsid w:val="00145C8D"/>
    <w:rsid w:val="001463DB"/>
    <w:rsid w:val="00147820"/>
    <w:rsid w:val="001525B8"/>
    <w:rsid w:val="0015428B"/>
    <w:rsid w:val="00154BFB"/>
    <w:rsid w:val="00156B32"/>
    <w:rsid w:val="00156BD2"/>
    <w:rsid w:val="001600CF"/>
    <w:rsid w:val="0016230A"/>
    <w:rsid w:val="001625FD"/>
    <w:rsid w:val="0016300F"/>
    <w:rsid w:val="00163428"/>
    <w:rsid w:val="00164AB1"/>
    <w:rsid w:val="00165CC2"/>
    <w:rsid w:val="00166140"/>
    <w:rsid w:val="00167106"/>
    <w:rsid w:val="00172481"/>
    <w:rsid w:val="0017280F"/>
    <w:rsid w:val="00173411"/>
    <w:rsid w:val="00173682"/>
    <w:rsid w:val="001737E4"/>
    <w:rsid w:val="00174892"/>
    <w:rsid w:val="00174BBC"/>
    <w:rsid w:val="00175EF2"/>
    <w:rsid w:val="001762FC"/>
    <w:rsid w:val="00176512"/>
    <w:rsid w:val="00176D7F"/>
    <w:rsid w:val="00176F6A"/>
    <w:rsid w:val="00177392"/>
    <w:rsid w:val="00177662"/>
    <w:rsid w:val="00177747"/>
    <w:rsid w:val="001814B7"/>
    <w:rsid w:val="00181DF7"/>
    <w:rsid w:val="00182844"/>
    <w:rsid w:val="00183282"/>
    <w:rsid w:val="00183D83"/>
    <w:rsid w:val="001842E0"/>
    <w:rsid w:val="001853D6"/>
    <w:rsid w:val="00187E59"/>
    <w:rsid w:val="00190AC7"/>
    <w:rsid w:val="00191834"/>
    <w:rsid w:val="001926F1"/>
    <w:rsid w:val="00194B71"/>
    <w:rsid w:val="001963F2"/>
    <w:rsid w:val="00197057"/>
    <w:rsid w:val="001A1C3E"/>
    <w:rsid w:val="001A3DA1"/>
    <w:rsid w:val="001A68FA"/>
    <w:rsid w:val="001A72DB"/>
    <w:rsid w:val="001A74EA"/>
    <w:rsid w:val="001A7ABE"/>
    <w:rsid w:val="001B0B80"/>
    <w:rsid w:val="001B0CC6"/>
    <w:rsid w:val="001B1EA6"/>
    <w:rsid w:val="001B2BE5"/>
    <w:rsid w:val="001B4917"/>
    <w:rsid w:val="001B4CE5"/>
    <w:rsid w:val="001B645A"/>
    <w:rsid w:val="001B67D6"/>
    <w:rsid w:val="001B7032"/>
    <w:rsid w:val="001B7346"/>
    <w:rsid w:val="001B7DB0"/>
    <w:rsid w:val="001C0950"/>
    <w:rsid w:val="001C12C6"/>
    <w:rsid w:val="001C157C"/>
    <w:rsid w:val="001C36C1"/>
    <w:rsid w:val="001C3E4F"/>
    <w:rsid w:val="001C4065"/>
    <w:rsid w:val="001C4FF7"/>
    <w:rsid w:val="001C633D"/>
    <w:rsid w:val="001C6550"/>
    <w:rsid w:val="001C678A"/>
    <w:rsid w:val="001C6CE9"/>
    <w:rsid w:val="001C713F"/>
    <w:rsid w:val="001D0B77"/>
    <w:rsid w:val="001D0F17"/>
    <w:rsid w:val="001D119A"/>
    <w:rsid w:val="001D1F22"/>
    <w:rsid w:val="001D30D4"/>
    <w:rsid w:val="001D3155"/>
    <w:rsid w:val="001D3B3F"/>
    <w:rsid w:val="001D3BCB"/>
    <w:rsid w:val="001D3CD9"/>
    <w:rsid w:val="001D4A82"/>
    <w:rsid w:val="001D50D2"/>
    <w:rsid w:val="001D545A"/>
    <w:rsid w:val="001D57D1"/>
    <w:rsid w:val="001D73F8"/>
    <w:rsid w:val="001E0A3F"/>
    <w:rsid w:val="001E0ADA"/>
    <w:rsid w:val="001E108B"/>
    <w:rsid w:val="001E1EC2"/>
    <w:rsid w:val="001E23F3"/>
    <w:rsid w:val="001E3800"/>
    <w:rsid w:val="001E7064"/>
    <w:rsid w:val="001E7B97"/>
    <w:rsid w:val="001E7E00"/>
    <w:rsid w:val="001F02F5"/>
    <w:rsid w:val="001F09DB"/>
    <w:rsid w:val="001F0EAA"/>
    <w:rsid w:val="001F0F39"/>
    <w:rsid w:val="001F23AC"/>
    <w:rsid w:val="001F3663"/>
    <w:rsid w:val="001F463C"/>
    <w:rsid w:val="001F516A"/>
    <w:rsid w:val="001F52FE"/>
    <w:rsid w:val="001F56AF"/>
    <w:rsid w:val="001F676D"/>
    <w:rsid w:val="001F69A5"/>
    <w:rsid w:val="001F6E6F"/>
    <w:rsid w:val="001F75F0"/>
    <w:rsid w:val="00200ABB"/>
    <w:rsid w:val="002018DF"/>
    <w:rsid w:val="00201BD3"/>
    <w:rsid w:val="00203853"/>
    <w:rsid w:val="00203883"/>
    <w:rsid w:val="00203F76"/>
    <w:rsid w:val="0020496F"/>
    <w:rsid w:val="00211026"/>
    <w:rsid w:val="002112CC"/>
    <w:rsid w:val="00211635"/>
    <w:rsid w:val="00212EF0"/>
    <w:rsid w:val="002130E3"/>
    <w:rsid w:val="00214CC7"/>
    <w:rsid w:val="00214EBD"/>
    <w:rsid w:val="00214F99"/>
    <w:rsid w:val="00216132"/>
    <w:rsid w:val="00217261"/>
    <w:rsid w:val="002209AD"/>
    <w:rsid w:val="002222FE"/>
    <w:rsid w:val="002224A2"/>
    <w:rsid w:val="0022497E"/>
    <w:rsid w:val="00225E0E"/>
    <w:rsid w:val="00226362"/>
    <w:rsid w:val="002263CC"/>
    <w:rsid w:val="00226D7B"/>
    <w:rsid w:val="00226FCF"/>
    <w:rsid w:val="00230F42"/>
    <w:rsid w:val="002336F4"/>
    <w:rsid w:val="00233E0D"/>
    <w:rsid w:val="002346ED"/>
    <w:rsid w:val="002369A3"/>
    <w:rsid w:val="00236AD0"/>
    <w:rsid w:val="00236C12"/>
    <w:rsid w:val="00236D55"/>
    <w:rsid w:val="0024024B"/>
    <w:rsid w:val="002402EF"/>
    <w:rsid w:val="002403A3"/>
    <w:rsid w:val="00240567"/>
    <w:rsid w:val="002416E6"/>
    <w:rsid w:val="00241B85"/>
    <w:rsid w:val="002425B1"/>
    <w:rsid w:val="002435D2"/>
    <w:rsid w:val="00243792"/>
    <w:rsid w:val="00244683"/>
    <w:rsid w:val="002458F7"/>
    <w:rsid w:val="00247164"/>
    <w:rsid w:val="00247D91"/>
    <w:rsid w:val="0025005C"/>
    <w:rsid w:val="0025109F"/>
    <w:rsid w:val="00251165"/>
    <w:rsid w:val="00251218"/>
    <w:rsid w:val="0025256A"/>
    <w:rsid w:val="00252BF8"/>
    <w:rsid w:val="00254069"/>
    <w:rsid w:val="00254190"/>
    <w:rsid w:val="00255C74"/>
    <w:rsid w:val="002564A7"/>
    <w:rsid w:val="00256F29"/>
    <w:rsid w:val="00262AD6"/>
    <w:rsid w:val="00262E8C"/>
    <w:rsid w:val="00263078"/>
    <w:rsid w:val="00264960"/>
    <w:rsid w:val="00264BBC"/>
    <w:rsid w:val="00265D0E"/>
    <w:rsid w:val="00270303"/>
    <w:rsid w:val="00270B69"/>
    <w:rsid w:val="00272484"/>
    <w:rsid w:val="002728E6"/>
    <w:rsid w:val="00274D35"/>
    <w:rsid w:val="00275264"/>
    <w:rsid w:val="0027584F"/>
    <w:rsid w:val="002759F1"/>
    <w:rsid w:val="00276DDD"/>
    <w:rsid w:val="00277DA3"/>
    <w:rsid w:val="00280686"/>
    <w:rsid w:val="002806C9"/>
    <w:rsid w:val="0028118F"/>
    <w:rsid w:val="002819DB"/>
    <w:rsid w:val="00283526"/>
    <w:rsid w:val="00283A8D"/>
    <w:rsid w:val="00283BB0"/>
    <w:rsid w:val="00284B56"/>
    <w:rsid w:val="00284EF0"/>
    <w:rsid w:val="0028545D"/>
    <w:rsid w:val="00285E1A"/>
    <w:rsid w:val="002871ED"/>
    <w:rsid w:val="00287274"/>
    <w:rsid w:val="002878B7"/>
    <w:rsid w:val="00287ED4"/>
    <w:rsid w:val="00292FF2"/>
    <w:rsid w:val="0029417E"/>
    <w:rsid w:val="00295221"/>
    <w:rsid w:val="00295ED0"/>
    <w:rsid w:val="00296511"/>
    <w:rsid w:val="0029667F"/>
    <w:rsid w:val="002968B5"/>
    <w:rsid w:val="0029699B"/>
    <w:rsid w:val="00296CDF"/>
    <w:rsid w:val="002A0E0C"/>
    <w:rsid w:val="002A2F6D"/>
    <w:rsid w:val="002A32E7"/>
    <w:rsid w:val="002A36FD"/>
    <w:rsid w:val="002A4175"/>
    <w:rsid w:val="002A52F6"/>
    <w:rsid w:val="002A59D2"/>
    <w:rsid w:val="002A78CB"/>
    <w:rsid w:val="002B0290"/>
    <w:rsid w:val="002B081D"/>
    <w:rsid w:val="002B122C"/>
    <w:rsid w:val="002B3BE4"/>
    <w:rsid w:val="002B486F"/>
    <w:rsid w:val="002B4DC7"/>
    <w:rsid w:val="002B6FC7"/>
    <w:rsid w:val="002B7C4C"/>
    <w:rsid w:val="002C0207"/>
    <w:rsid w:val="002C1046"/>
    <w:rsid w:val="002C1A67"/>
    <w:rsid w:val="002C1AA3"/>
    <w:rsid w:val="002C2A65"/>
    <w:rsid w:val="002C349D"/>
    <w:rsid w:val="002C4639"/>
    <w:rsid w:val="002C7704"/>
    <w:rsid w:val="002D3B35"/>
    <w:rsid w:val="002D3D32"/>
    <w:rsid w:val="002D4321"/>
    <w:rsid w:val="002D44DB"/>
    <w:rsid w:val="002D590F"/>
    <w:rsid w:val="002D62AF"/>
    <w:rsid w:val="002D6644"/>
    <w:rsid w:val="002D73C0"/>
    <w:rsid w:val="002D773A"/>
    <w:rsid w:val="002E001E"/>
    <w:rsid w:val="002E0CEB"/>
    <w:rsid w:val="002E1718"/>
    <w:rsid w:val="002E1BEA"/>
    <w:rsid w:val="002E1F8E"/>
    <w:rsid w:val="002E3343"/>
    <w:rsid w:val="002E3F8A"/>
    <w:rsid w:val="002E488C"/>
    <w:rsid w:val="002E7A0C"/>
    <w:rsid w:val="002E7A14"/>
    <w:rsid w:val="002F02AD"/>
    <w:rsid w:val="002F0749"/>
    <w:rsid w:val="002F17CE"/>
    <w:rsid w:val="002F2AE3"/>
    <w:rsid w:val="002F2AFD"/>
    <w:rsid w:val="002F3DC9"/>
    <w:rsid w:val="002F611F"/>
    <w:rsid w:val="002F677E"/>
    <w:rsid w:val="002F67A8"/>
    <w:rsid w:val="002F685E"/>
    <w:rsid w:val="0030079E"/>
    <w:rsid w:val="003035BC"/>
    <w:rsid w:val="00303D04"/>
    <w:rsid w:val="00303D0B"/>
    <w:rsid w:val="00304D31"/>
    <w:rsid w:val="003057AE"/>
    <w:rsid w:val="00305B8A"/>
    <w:rsid w:val="00306D75"/>
    <w:rsid w:val="00310B4D"/>
    <w:rsid w:val="0031340E"/>
    <w:rsid w:val="00315336"/>
    <w:rsid w:val="00315B5B"/>
    <w:rsid w:val="003164B1"/>
    <w:rsid w:val="003165E1"/>
    <w:rsid w:val="00317080"/>
    <w:rsid w:val="003174EA"/>
    <w:rsid w:val="003204FC"/>
    <w:rsid w:val="0032180D"/>
    <w:rsid w:val="00321E14"/>
    <w:rsid w:val="00322B39"/>
    <w:rsid w:val="00322E57"/>
    <w:rsid w:val="00323025"/>
    <w:rsid w:val="00323324"/>
    <w:rsid w:val="00323538"/>
    <w:rsid w:val="00323ECB"/>
    <w:rsid w:val="003245A9"/>
    <w:rsid w:val="003256F8"/>
    <w:rsid w:val="00325D71"/>
    <w:rsid w:val="00327C3A"/>
    <w:rsid w:val="003320FD"/>
    <w:rsid w:val="0033272A"/>
    <w:rsid w:val="00332DCB"/>
    <w:rsid w:val="00333896"/>
    <w:rsid w:val="00333C27"/>
    <w:rsid w:val="0033409E"/>
    <w:rsid w:val="0033573A"/>
    <w:rsid w:val="00337967"/>
    <w:rsid w:val="00342327"/>
    <w:rsid w:val="00344976"/>
    <w:rsid w:val="003455CD"/>
    <w:rsid w:val="003462B4"/>
    <w:rsid w:val="003473A5"/>
    <w:rsid w:val="003504BE"/>
    <w:rsid w:val="0035323F"/>
    <w:rsid w:val="0035437B"/>
    <w:rsid w:val="003551FA"/>
    <w:rsid w:val="003552AF"/>
    <w:rsid w:val="00355574"/>
    <w:rsid w:val="00355596"/>
    <w:rsid w:val="0036013D"/>
    <w:rsid w:val="003609B3"/>
    <w:rsid w:val="00361778"/>
    <w:rsid w:val="00361F47"/>
    <w:rsid w:val="003621B3"/>
    <w:rsid w:val="00362580"/>
    <w:rsid w:val="00362957"/>
    <w:rsid w:val="00362E4E"/>
    <w:rsid w:val="00363326"/>
    <w:rsid w:val="00363CC6"/>
    <w:rsid w:val="00363F25"/>
    <w:rsid w:val="00364CF0"/>
    <w:rsid w:val="00366180"/>
    <w:rsid w:val="00367782"/>
    <w:rsid w:val="003677C1"/>
    <w:rsid w:val="00367E2A"/>
    <w:rsid w:val="0037070D"/>
    <w:rsid w:val="00370792"/>
    <w:rsid w:val="00370B6A"/>
    <w:rsid w:val="00371263"/>
    <w:rsid w:val="00372B1C"/>
    <w:rsid w:val="0037419E"/>
    <w:rsid w:val="00374C5D"/>
    <w:rsid w:val="00374E92"/>
    <w:rsid w:val="00376F7D"/>
    <w:rsid w:val="00377015"/>
    <w:rsid w:val="00380056"/>
    <w:rsid w:val="00380D1A"/>
    <w:rsid w:val="00382F7C"/>
    <w:rsid w:val="00384391"/>
    <w:rsid w:val="00384F06"/>
    <w:rsid w:val="003863C4"/>
    <w:rsid w:val="00386752"/>
    <w:rsid w:val="00386F23"/>
    <w:rsid w:val="00387D22"/>
    <w:rsid w:val="00390657"/>
    <w:rsid w:val="00391AC9"/>
    <w:rsid w:val="00394D2E"/>
    <w:rsid w:val="003953A3"/>
    <w:rsid w:val="00395AE3"/>
    <w:rsid w:val="00396188"/>
    <w:rsid w:val="003A0D95"/>
    <w:rsid w:val="003A13B4"/>
    <w:rsid w:val="003A13C6"/>
    <w:rsid w:val="003A1F0E"/>
    <w:rsid w:val="003A2257"/>
    <w:rsid w:val="003A3748"/>
    <w:rsid w:val="003A474F"/>
    <w:rsid w:val="003A4BA3"/>
    <w:rsid w:val="003A5A1C"/>
    <w:rsid w:val="003A5ABC"/>
    <w:rsid w:val="003A5B71"/>
    <w:rsid w:val="003A5C9C"/>
    <w:rsid w:val="003A5F41"/>
    <w:rsid w:val="003A708C"/>
    <w:rsid w:val="003A7F71"/>
    <w:rsid w:val="003B0020"/>
    <w:rsid w:val="003B2189"/>
    <w:rsid w:val="003B3193"/>
    <w:rsid w:val="003B49E6"/>
    <w:rsid w:val="003B4B9F"/>
    <w:rsid w:val="003B6B20"/>
    <w:rsid w:val="003B6EF0"/>
    <w:rsid w:val="003B770E"/>
    <w:rsid w:val="003C0918"/>
    <w:rsid w:val="003C13BB"/>
    <w:rsid w:val="003C1854"/>
    <w:rsid w:val="003C1F72"/>
    <w:rsid w:val="003C202C"/>
    <w:rsid w:val="003C29D2"/>
    <w:rsid w:val="003C2D0B"/>
    <w:rsid w:val="003C35BF"/>
    <w:rsid w:val="003C5986"/>
    <w:rsid w:val="003C5D1B"/>
    <w:rsid w:val="003C5F01"/>
    <w:rsid w:val="003C6097"/>
    <w:rsid w:val="003C719B"/>
    <w:rsid w:val="003D0A6D"/>
    <w:rsid w:val="003D266D"/>
    <w:rsid w:val="003D2F03"/>
    <w:rsid w:val="003D312F"/>
    <w:rsid w:val="003D470C"/>
    <w:rsid w:val="003D5723"/>
    <w:rsid w:val="003D5962"/>
    <w:rsid w:val="003D59F1"/>
    <w:rsid w:val="003D6034"/>
    <w:rsid w:val="003D6109"/>
    <w:rsid w:val="003D66A1"/>
    <w:rsid w:val="003D7A9D"/>
    <w:rsid w:val="003D7EA5"/>
    <w:rsid w:val="003E1226"/>
    <w:rsid w:val="003E168C"/>
    <w:rsid w:val="003E1DE9"/>
    <w:rsid w:val="003E3DC6"/>
    <w:rsid w:val="003E3FC7"/>
    <w:rsid w:val="003E42A6"/>
    <w:rsid w:val="003E43CC"/>
    <w:rsid w:val="003E5689"/>
    <w:rsid w:val="003E6AEE"/>
    <w:rsid w:val="003E6C83"/>
    <w:rsid w:val="003E7006"/>
    <w:rsid w:val="003E711F"/>
    <w:rsid w:val="003E77E7"/>
    <w:rsid w:val="003F2C65"/>
    <w:rsid w:val="003F33FB"/>
    <w:rsid w:val="003F3452"/>
    <w:rsid w:val="003F55B3"/>
    <w:rsid w:val="003F6089"/>
    <w:rsid w:val="003F666F"/>
    <w:rsid w:val="003F6899"/>
    <w:rsid w:val="003F6ECE"/>
    <w:rsid w:val="00400A91"/>
    <w:rsid w:val="00400B24"/>
    <w:rsid w:val="00401C16"/>
    <w:rsid w:val="004025C8"/>
    <w:rsid w:val="004047AF"/>
    <w:rsid w:val="00407C3A"/>
    <w:rsid w:val="00407ECD"/>
    <w:rsid w:val="00407F57"/>
    <w:rsid w:val="00410954"/>
    <w:rsid w:val="00411102"/>
    <w:rsid w:val="004113D9"/>
    <w:rsid w:val="00411870"/>
    <w:rsid w:val="004119AC"/>
    <w:rsid w:val="0041268E"/>
    <w:rsid w:val="0041277A"/>
    <w:rsid w:val="00414369"/>
    <w:rsid w:val="00414ED0"/>
    <w:rsid w:val="004159A1"/>
    <w:rsid w:val="00415A0D"/>
    <w:rsid w:val="00415F24"/>
    <w:rsid w:val="00416CC4"/>
    <w:rsid w:val="00417376"/>
    <w:rsid w:val="00417766"/>
    <w:rsid w:val="00417A3F"/>
    <w:rsid w:val="00417CCA"/>
    <w:rsid w:val="004203C6"/>
    <w:rsid w:val="00426067"/>
    <w:rsid w:val="00426AFF"/>
    <w:rsid w:val="00427D45"/>
    <w:rsid w:val="00430362"/>
    <w:rsid w:val="00431ECE"/>
    <w:rsid w:val="004340C1"/>
    <w:rsid w:val="00435083"/>
    <w:rsid w:val="00435C39"/>
    <w:rsid w:val="004361B5"/>
    <w:rsid w:val="004364A5"/>
    <w:rsid w:val="00440893"/>
    <w:rsid w:val="004408C9"/>
    <w:rsid w:val="00440CB8"/>
    <w:rsid w:val="00440D94"/>
    <w:rsid w:val="00442567"/>
    <w:rsid w:val="00442B64"/>
    <w:rsid w:val="0044304C"/>
    <w:rsid w:val="00443451"/>
    <w:rsid w:val="00443E3E"/>
    <w:rsid w:val="00444A2B"/>
    <w:rsid w:val="0044699D"/>
    <w:rsid w:val="004509ED"/>
    <w:rsid w:val="004512D7"/>
    <w:rsid w:val="00451CF4"/>
    <w:rsid w:val="0045351C"/>
    <w:rsid w:val="00454414"/>
    <w:rsid w:val="00454848"/>
    <w:rsid w:val="00455C84"/>
    <w:rsid w:val="00456983"/>
    <w:rsid w:val="004575D0"/>
    <w:rsid w:val="004610D9"/>
    <w:rsid w:val="0046116B"/>
    <w:rsid w:val="00462AE0"/>
    <w:rsid w:val="0046300D"/>
    <w:rsid w:val="00463014"/>
    <w:rsid w:val="004635CA"/>
    <w:rsid w:val="00463C41"/>
    <w:rsid w:val="00464546"/>
    <w:rsid w:val="0046507E"/>
    <w:rsid w:val="00465317"/>
    <w:rsid w:val="00465639"/>
    <w:rsid w:val="00466B1D"/>
    <w:rsid w:val="00466E8C"/>
    <w:rsid w:val="00467A83"/>
    <w:rsid w:val="00470DE0"/>
    <w:rsid w:val="00470EFB"/>
    <w:rsid w:val="00471160"/>
    <w:rsid w:val="004712F3"/>
    <w:rsid w:val="00471707"/>
    <w:rsid w:val="0047241E"/>
    <w:rsid w:val="00473D93"/>
    <w:rsid w:val="00473FEE"/>
    <w:rsid w:val="00474222"/>
    <w:rsid w:val="00474652"/>
    <w:rsid w:val="00475022"/>
    <w:rsid w:val="00475292"/>
    <w:rsid w:val="004756A5"/>
    <w:rsid w:val="0047570B"/>
    <w:rsid w:val="00476F93"/>
    <w:rsid w:val="004803DB"/>
    <w:rsid w:val="0048158C"/>
    <w:rsid w:val="004819D6"/>
    <w:rsid w:val="00481F42"/>
    <w:rsid w:val="00482E64"/>
    <w:rsid w:val="0048320D"/>
    <w:rsid w:val="00483442"/>
    <w:rsid w:val="00484C90"/>
    <w:rsid w:val="00485C2F"/>
    <w:rsid w:val="00486363"/>
    <w:rsid w:val="00487963"/>
    <w:rsid w:val="00490252"/>
    <w:rsid w:val="00490F99"/>
    <w:rsid w:val="0049202E"/>
    <w:rsid w:val="0049241A"/>
    <w:rsid w:val="00493301"/>
    <w:rsid w:val="004933A5"/>
    <w:rsid w:val="00493C94"/>
    <w:rsid w:val="004940F0"/>
    <w:rsid w:val="00494150"/>
    <w:rsid w:val="00494A8F"/>
    <w:rsid w:val="00495432"/>
    <w:rsid w:val="004973DC"/>
    <w:rsid w:val="004977E3"/>
    <w:rsid w:val="0049794C"/>
    <w:rsid w:val="004A06F0"/>
    <w:rsid w:val="004A129B"/>
    <w:rsid w:val="004A1B9C"/>
    <w:rsid w:val="004A1EF7"/>
    <w:rsid w:val="004A20CD"/>
    <w:rsid w:val="004A2798"/>
    <w:rsid w:val="004A2FA9"/>
    <w:rsid w:val="004B02DA"/>
    <w:rsid w:val="004B0A01"/>
    <w:rsid w:val="004B2976"/>
    <w:rsid w:val="004B2C3C"/>
    <w:rsid w:val="004B2DCB"/>
    <w:rsid w:val="004B4036"/>
    <w:rsid w:val="004B4ECC"/>
    <w:rsid w:val="004B5747"/>
    <w:rsid w:val="004B6698"/>
    <w:rsid w:val="004C05DC"/>
    <w:rsid w:val="004C0916"/>
    <w:rsid w:val="004C2D9D"/>
    <w:rsid w:val="004C3B8E"/>
    <w:rsid w:val="004C5002"/>
    <w:rsid w:val="004C5390"/>
    <w:rsid w:val="004C58CD"/>
    <w:rsid w:val="004C782F"/>
    <w:rsid w:val="004C784E"/>
    <w:rsid w:val="004C7A5E"/>
    <w:rsid w:val="004C7F47"/>
    <w:rsid w:val="004D07EB"/>
    <w:rsid w:val="004D0B54"/>
    <w:rsid w:val="004D1159"/>
    <w:rsid w:val="004D1330"/>
    <w:rsid w:val="004D17D8"/>
    <w:rsid w:val="004D1D29"/>
    <w:rsid w:val="004D4937"/>
    <w:rsid w:val="004D66BF"/>
    <w:rsid w:val="004D68D9"/>
    <w:rsid w:val="004D6C3B"/>
    <w:rsid w:val="004D70FC"/>
    <w:rsid w:val="004D7687"/>
    <w:rsid w:val="004D7E31"/>
    <w:rsid w:val="004E0097"/>
    <w:rsid w:val="004E0E5D"/>
    <w:rsid w:val="004E10ED"/>
    <w:rsid w:val="004E186F"/>
    <w:rsid w:val="004E2287"/>
    <w:rsid w:val="004E2E63"/>
    <w:rsid w:val="004E39F2"/>
    <w:rsid w:val="004E48A9"/>
    <w:rsid w:val="004E51CE"/>
    <w:rsid w:val="004E5D3E"/>
    <w:rsid w:val="004F0AEC"/>
    <w:rsid w:val="004F0FE7"/>
    <w:rsid w:val="004F12EA"/>
    <w:rsid w:val="004F1495"/>
    <w:rsid w:val="004F197D"/>
    <w:rsid w:val="004F1A41"/>
    <w:rsid w:val="004F1A99"/>
    <w:rsid w:val="004F2757"/>
    <w:rsid w:val="004F27D4"/>
    <w:rsid w:val="004F2839"/>
    <w:rsid w:val="004F3935"/>
    <w:rsid w:val="004F3FE6"/>
    <w:rsid w:val="004F423C"/>
    <w:rsid w:val="004F45BA"/>
    <w:rsid w:val="004F5229"/>
    <w:rsid w:val="004F5F60"/>
    <w:rsid w:val="004F7168"/>
    <w:rsid w:val="00503EE1"/>
    <w:rsid w:val="0050451F"/>
    <w:rsid w:val="00504AE9"/>
    <w:rsid w:val="005053FE"/>
    <w:rsid w:val="00506114"/>
    <w:rsid w:val="0050742A"/>
    <w:rsid w:val="00507A53"/>
    <w:rsid w:val="00510E97"/>
    <w:rsid w:val="005116CC"/>
    <w:rsid w:val="00511C03"/>
    <w:rsid w:val="00511E55"/>
    <w:rsid w:val="0051277D"/>
    <w:rsid w:val="00512904"/>
    <w:rsid w:val="00512A51"/>
    <w:rsid w:val="005136ED"/>
    <w:rsid w:val="00513A38"/>
    <w:rsid w:val="00514DAC"/>
    <w:rsid w:val="00515BEE"/>
    <w:rsid w:val="00516122"/>
    <w:rsid w:val="005164C9"/>
    <w:rsid w:val="00516536"/>
    <w:rsid w:val="00516D5C"/>
    <w:rsid w:val="00517836"/>
    <w:rsid w:val="00517F42"/>
    <w:rsid w:val="00520636"/>
    <w:rsid w:val="00521117"/>
    <w:rsid w:val="005226F7"/>
    <w:rsid w:val="0052297D"/>
    <w:rsid w:val="005242D6"/>
    <w:rsid w:val="005245F7"/>
    <w:rsid w:val="00525E75"/>
    <w:rsid w:val="00526B6C"/>
    <w:rsid w:val="00526C0A"/>
    <w:rsid w:val="00526E7B"/>
    <w:rsid w:val="00530930"/>
    <w:rsid w:val="005311A5"/>
    <w:rsid w:val="005312D1"/>
    <w:rsid w:val="00532D54"/>
    <w:rsid w:val="00532F01"/>
    <w:rsid w:val="005335EE"/>
    <w:rsid w:val="00533839"/>
    <w:rsid w:val="0053463C"/>
    <w:rsid w:val="00534EDB"/>
    <w:rsid w:val="005350CA"/>
    <w:rsid w:val="005356BC"/>
    <w:rsid w:val="00535CE2"/>
    <w:rsid w:val="00536516"/>
    <w:rsid w:val="00536AA5"/>
    <w:rsid w:val="00536DC8"/>
    <w:rsid w:val="00536E7D"/>
    <w:rsid w:val="00536E86"/>
    <w:rsid w:val="00537778"/>
    <w:rsid w:val="00537FF9"/>
    <w:rsid w:val="0054056B"/>
    <w:rsid w:val="00540827"/>
    <w:rsid w:val="0054166C"/>
    <w:rsid w:val="00541913"/>
    <w:rsid w:val="00542489"/>
    <w:rsid w:val="005439DF"/>
    <w:rsid w:val="005464D1"/>
    <w:rsid w:val="00546E27"/>
    <w:rsid w:val="00546FC1"/>
    <w:rsid w:val="00547A90"/>
    <w:rsid w:val="00547F6D"/>
    <w:rsid w:val="00551265"/>
    <w:rsid w:val="005521E5"/>
    <w:rsid w:val="005526DF"/>
    <w:rsid w:val="00552818"/>
    <w:rsid w:val="00552880"/>
    <w:rsid w:val="005531A4"/>
    <w:rsid w:val="00553B5E"/>
    <w:rsid w:val="005556D0"/>
    <w:rsid w:val="00555B10"/>
    <w:rsid w:val="00560D7F"/>
    <w:rsid w:val="00560E59"/>
    <w:rsid w:val="005624F2"/>
    <w:rsid w:val="00562745"/>
    <w:rsid w:val="005630EC"/>
    <w:rsid w:val="005631D5"/>
    <w:rsid w:val="005632BD"/>
    <w:rsid w:val="0056389F"/>
    <w:rsid w:val="00566034"/>
    <w:rsid w:val="00566307"/>
    <w:rsid w:val="00566CFE"/>
    <w:rsid w:val="00566DCE"/>
    <w:rsid w:val="00567152"/>
    <w:rsid w:val="005674D8"/>
    <w:rsid w:val="00567A63"/>
    <w:rsid w:val="005703C3"/>
    <w:rsid w:val="00570998"/>
    <w:rsid w:val="005717FF"/>
    <w:rsid w:val="005726F8"/>
    <w:rsid w:val="00572908"/>
    <w:rsid w:val="00573D77"/>
    <w:rsid w:val="00574A06"/>
    <w:rsid w:val="005759F0"/>
    <w:rsid w:val="00575C30"/>
    <w:rsid w:val="00575C4D"/>
    <w:rsid w:val="00576E42"/>
    <w:rsid w:val="00580B02"/>
    <w:rsid w:val="00582091"/>
    <w:rsid w:val="005820D7"/>
    <w:rsid w:val="005830AA"/>
    <w:rsid w:val="0058318A"/>
    <w:rsid w:val="00583202"/>
    <w:rsid w:val="0058361C"/>
    <w:rsid w:val="00583D8D"/>
    <w:rsid w:val="00583E6D"/>
    <w:rsid w:val="00585C69"/>
    <w:rsid w:val="00585DA2"/>
    <w:rsid w:val="0058793D"/>
    <w:rsid w:val="0059067B"/>
    <w:rsid w:val="00591D26"/>
    <w:rsid w:val="005922A3"/>
    <w:rsid w:val="005925C7"/>
    <w:rsid w:val="00592784"/>
    <w:rsid w:val="0059310C"/>
    <w:rsid w:val="00594F11"/>
    <w:rsid w:val="00594F13"/>
    <w:rsid w:val="0059501A"/>
    <w:rsid w:val="00595415"/>
    <w:rsid w:val="0059640C"/>
    <w:rsid w:val="00596EE4"/>
    <w:rsid w:val="005973C3"/>
    <w:rsid w:val="00597415"/>
    <w:rsid w:val="005975D7"/>
    <w:rsid w:val="005977E7"/>
    <w:rsid w:val="005A03FC"/>
    <w:rsid w:val="005A089F"/>
    <w:rsid w:val="005A2614"/>
    <w:rsid w:val="005A2AC7"/>
    <w:rsid w:val="005A322A"/>
    <w:rsid w:val="005A3293"/>
    <w:rsid w:val="005A3D07"/>
    <w:rsid w:val="005A3F0F"/>
    <w:rsid w:val="005A543D"/>
    <w:rsid w:val="005A5F43"/>
    <w:rsid w:val="005A71C7"/>
    <w:rsid w:val="005A75A8"/>
    <w:rsid w:val="005A7951"/>
    <w:rsid w:val="005B0561"/>
    <w:rsid w:val="005B0874"/>
    <w:rsid w:val="005B0D5D"/>
    <w:rsid w:val="005B1296"/>
    <w:rsid w:val="005B1F82"/>
    <w:rsid w:val="005B4741"/>
    <w:rsid w:val="005B477B"/>
    <w:rsid w:val="005B4CA3"/>
    <w:rsid w:val="005B4E7A"/>
    <w:rsid w:val="005B6DE6"/>
    <w:rsid w:val="005B71CC"/>
    <w:rsid w:val="005B79EC"/>
    <w:rsid w:val="005C0636"/>
    <w:rsid w:val="005C2ACD"/>
    <w:rsid w:val="005C2B1E"/>
    <w:rsid w:val="005C3196"/>
    <w:rsid w:val="005C371A"/>
    <w:rsid w:val="005C4101"/>
    <w:rsid w:val="005C4F9D"/>
    <w:rsid w:val="005C518A"/>
    <w:rsid w:val="005C5690"/>
    <w:rsid w:val="005C7047"/>
    <w:rsid w:val="005C78A9"/>
    <w:rsid w:val="005D09DB"/>
    <w:rsid w:val="005D12B7"/>
    <w:rsid w:val="005D1A65"/>
    <w:rsid w:val="005D1C65"/>
    <w:rsid w:val="005D37BB"/>
    <w:rsid w:val="005D3AD8"/>
    <w:rsid w:val="005D4185"/>
    <w:rsid w:val="005D6CF9"/>
    <w:rsid w:val="005D763A"/>
    <w:rsid w:val="005D7656"/>
    <w:rsid w:val="005E1438"/>
    <w:rsid w:val="005E1BD3"/>
    <w:rsid w:val="005E2A61"/>
    <w:rsid w:val="005E36A4"/>
    <w:rsid w:val="005E40A6"/>
    <w:rsid w:val="005E41AE"/>
    <w:rsid w:val="005E41B5"/>
    <w:rsid w:val="005E6676"/>
    <w:rsid w:val="005E70B1"/>
    <w:rsid w:val="005E7487"/>
    <w:rsid w:val="005E7DC2"/>
    <w:rsid w:val="005F079B"/>
    <w:rsid w:val="005F2B57"/>
    <w:rsid w:val="005F2E91"/>
    <w:rsid w:val="005F3AB7"/>
    <w:rsid w:val="005F631E"/>
    <w:rsid w:val="005F642C"/>
    <w:rsid w:val="005F6ABD"/>
    <w:rsid w:val="005F6AF2"/>
    <w:rsid w:val="005F75D1"/>
    <w:rsid w:val="005F78F5"/>
    <w:rsid w:val="00600288"/>
    <w:rsid w:val="006004BF"/>
    <w:rsid w:val="00601026"/>
    <w:rsid w:val="0060329E"/>
    <w:rsid w:val="006048DA"/>
    <w:rsid w:val="00605542"/>
    <w:rsid w:val="00605A24"/>
    <w:rsid w:val="00605F2D"/>
    <w:rsid w:val="0060681C"/>
    <w:rsid w:val="00606BB8"/>
    <w:rsid w:val="006071E8"/>
    <w:rsid w:val="006074FF"/>
    <w:rsid w:val="00607772"/>
    <w:rsid w:val="00607893"/>
    <w:rsid w:val="00613C23"/>
    <w:rsid w:val="00613D47"/>
    <w:rsid w:val="00614703"/>
    <w:rsid w:val="006148E8"/>
    <w:rsid w:val="006154D6"/>
    <w:rsid w:val="00616496"/>
    <w:rsid w:val="00620DE3"/>
    <w:rsid w:val="00621CCF"/>
    <w:rsid w:val="0062260E"/>
    <w:rsid w:val="00622FA6"/>
    <w:rsid w:val="00623176"/>
    <w:rsid w:val="00624047"/>
    <w:rsid w:val="006249F0"/>
    <w:rsid w:val="00624EE5"/>
    <w:rsid w:val="00627168"/>
    <w:rsid w:val="00627BBA"/>
    <w:rsid w:val="00632F2C"/>
    <w:rsid w:val="00633560"/>
    <w:rsid w:val="00634845"/>
    <w:rsid w:val="006349DF"/>
    <w:rsid w:val="00635108"/>
    <w:rsid w:val="006368BF"/>
    <w:rsid w:val="006402C5"/>
    <w:rsid w:val="0064044D"/>
    <w:rsid w:val="00641E70"/>
    <w:rsid w:val="0064240D"/>
    <w:rsid w:val="006434CD"/>
    <w:rsid w:val="006438A5"/>
    <w:rsid w:val="006445B8"/>
    <w:rsid w:val="0064490C"/>
    <w:rsid w:val="006454DF"/>
    <w:rsid w:val="00645DD0"/>
    <w:rsid w:val="00646620"/>
    <w:rsid w:val="0064724E"/>
    <w:rsid w:val="00647253"/>
    <w:rsid w:val="006472B0"/>
    <w:rsid w:val="006473E6"/>
    <w:rsid w:val="0065081B"/>
    <w:rsid w:val="00651CA9"/>
    <w:rsid w:val="00651FA3"/>
    <w:rsid w:val="00652E3D"/>
    <w:rsid w:val="0065341D"/>
    <w:rsid w:val="00653E96"/>
    <w:rsid w:val="0065449B"/>
    <w:rsid w:val="0065508A"/>
    <w:rsid w:val="00655621"/>
    <w:rsid w:val="006560BF"/>
    <w:rsid w:val="006567E0"/>
    <w:rsid w:val="006574E1"/>
    <w:rsid w:val="00660F84"/>
    <w:rsid w:val="00661FAC"/>
    <w:rsid w:val="00662125"/>
    <w:rsid w:val="006622CB"/>
    <w:rsid w:val="0066263D"/>
    <w:rsid w:val="0066266D"/>
    <w:rsid w:val="00662AE0"/>
    <w:rsid w:val="006630CD"/>
    <w:rsid w:val="00663C5F"/>
    <w:rsid w:val="00664041"/>
    <w:rsid w:val="00664185"/>
    <w:rsid w:val="00664272"/>
    <w:rsid w:val="0066471A"/>
    <w:rsid w:val="00664BCA"/>
    <w:rsid w:val="0066507F"/>
    <w:rsid w:val="00666DBB"/>
    <w:rsid w:val="00670846"/>
    <w:rsid w:val="00671AC5"/>
    <w:rsid w:val="006726D5"/>
    <w:rsid w:val="00672D5B"/>
    <w:rsid w:val="00672FCB"/>
    <w:rsid w:val="00672FE8"/>
    <w:rsid w:val="006764DC"/>
    <w:rsid w:val="006801E8"/>
    <w:rsid w:val="00680530"/>
    <w:rsid w:val="006808C1"/>
    <w:rsid w:val="00680C0D"/>
    <w:rsid w:val="00680FD8"/>
    <w:rsid w:val="00682902"/>
    <w:rsid w:val="0068523E"/>
    <w:rsid w:val="0068559C"/>
    <w:rsid w:val="00685ED8"/>
    <w:rsid w:val="00690069"/>
    <w:rsid w:val="0069081B"/>
    <w:rsid w:val="00690FB1"/>
    <w:rsid w:val="00692A63"/>
    <w:rsid w:val="00694E33"/>
    <w:rsid w:val="00694FB5"/>
    <w:rsid w:val="006964FF"/>
    <w:rsid w:val="006969C7"/>
    <w:rsid w:val="00696D77"/>
    <w:rsid w:val="00697712"/>
    <w:rsid w:val="006978CC"/>
    <w:rsid w:val="006A0870"/>
    <w:rsid w:val="006A232F"/>
    <w:rsid w:val="006A4A65"/>
    <w:rsid w:val="006A4D3D"/>
    <w:rsid w:val="006A5E49"/>
    <w:rsid w:val="006A620A"/>
    <w:rsid w:val="006A63F5"/>
    <w:rsid w:val="006A7E81"/>
    <w:rsid w:val="006B0990"/>
    <w:rsid w:val="006B10F7"/>
    <w:rsid w:val="006B15E7"/>
    <w:rsid w:val="006B28BD"/>
    <w:rsid w:val="006B4097"/>
    <w:rsid w:val="006B4129"/>
    <w:rsid w:val="006B563E"/>
    <w:rsid w:val="006B6F27"/>
    <w:rsid w:val="006C068C"/>
    <w:rsid w:val="006C0FB6"/>
    <w:rsid w:val="006C118F"/>
    <w:rsid w:val="006C16A6"/>
    <w:rsid w:val="006C1A29"/>
    <w:rsid w:val="006C1A2F"/>
    <w:rsid w:val="006C2719"/>
    <w:rsid w:val="006C2C4E"/>
    <w:rsid w:val="006C326B"/>
    <w:rsid w:val="006C4727"/>
    <w:rsid w:val="006C4EDB"/>
    <w:rsid w:val="006C5227"/>
    <w:rsid w:val="006C53D0"/>
    <w:rsid w:val="006D0AC0"/>
    <w:rsid w:val="006D0B35"/>
    <w:rsid w:val="006D1AAF"/>
    <w:rsid w:val="006D3B03"/>
    <w:rsid w:val="006D50FC"/>
    <w:rsid w:val="006D63C5"/>
    <w:rsid w:val="006D77DB"/>
    <w:rsid w:val="006E0B37"/>
    <w:rsid w:val="006E0C42"/>
    <w:rsid w:val="006E1542"/>
    <w:rsid w:val="006E252B"/>
    <w:rsid w:val="006E25F0"/>
    <w:rsid w:val="006E38B2"/>
    <w:rsid w:val="006E3FCF"/>
    <w:rsid w:val="006E4239"/>
    <w:rsid w:val="006E43C3"/>
    <w:rsid w:val="006E544D"/>
    <w:rsid w:val="006E55A1"/>
    <w:rsid w:val="006E63A3"/>
    <w:rsid w:val="006E7C00"/>
    <w:rsid w:val="006E7F93"/>
    <w:rsid w:val="006F20E3"/>
    <w:rsid w:val="006F2BE9"/>
    <w:rsid w:val="006F34F8"/>
    <w:rsid w:val="006F3794"/>
    <w:rsid w:val="006F569B"/>
    <w:rsid w:val="006F665F"/>
    <w:rsid w:val="007001B1"/>
    <w:rsid w:val="007036C8"/>
    <w:rsid w:val="007037FA"/>
    <w:rsid w:val="00704E4E"/>
    <w:rsid w:val="0070515B"/>
    <w:rsid w:val="007051BF"/>
    <w:rsid w:val="007059DD"/>
    <w:rsid w:val="00706781"/>
    <w:rsid w:val="007067C8"/>
    <w:rsid w:val="007068AF"/>
    <w:rsid w:val="00706A06"/>
    <w:rsid w:val="00707327"/>
    <w:rsid w:val="00707A56"/>
    <w:rsid w:val="00707DE1"/>
    <w:rsid w:val="00710EE2"/>
    <w:rsid w:val="0071151F"/>
    <w:rsid w:val="00711A47"/>
    <w:rsid w:val="00713CAA"/>
    <w:rsid w:val="0071410B"/>
    <w:rsid w:val="00714CC6"/>
    <w:rsid w:val="00715136"/>
    <w:rsid w:val="0071526C"/>
    <w:rsid w:val="00715944"/>
    <w:rsid w:val="00715A60"/>
    <w:rsid w:val="00716382"/>
    <w:rsid w:val="007167EA"/>
    <w:rsid w:val="00717D72"/>
    <w:rsid w:val="0072066E"/>
    <w:rsid w:val="00721DB7"/>
    <w:rsid w:val="00721FFB"/>
    <w:rsid w:val="0072506E"/>
    <w:rsid w:val="00727C23"/>
    <w:rsid w:val="00730B96"/>
    <w:rsid w:val="00730C03"/>
    <w:rsid w:val="00733422"/>
    <w:rsid w:val="00733F97"/>
    <w:rsid w:val="0073503D"/>
    <w:rsid w:val="007353D3"/>
    <w:rsid w:val="007365B1"/>
    <w:rsid w:val="00736A4A"/>
    <w:rsid w:val="007407DD"/>
    <w:rsid w:val="0074125E"/>
    <w:rsid w:val="00741844"/>
    <w:rsid w:val="00741A6D"/>
    <w:rsid w:val="007426A7"/>
    <w:rsid w:val="00742BDB"/>
    <w:rsid w:val="0074429E"/>
    <w:rsid w:val="00744CAC"/>
    <w:rsid w:val="00746A9C"/>
    <w:rsid w:val="00747179"/>
    <w:rsid w:val="00747430"/>
    <w:rsid w:val="00751425"/>
    <w:rsid w:val="0075169E"/>
    <w:rsid w:val="0075193D"/>
    <w:rsid w:val="00751A17"/>
    <w:rsid w:val="00752016"/>
    <w:rsid w:val="007528FE"/>
    <w:rsid w:val="00753AD5"/>
    <w:rsid w:val="00756265"/>
    <w:rsid w:val="00756426"/>
    <w:rsid w:val="007607CA"/>
    <w:rsid w:val="007618B9"/>
    <w:rsid w:val="00761924"/>
    <w:rsid w:val="007624A3"/>
    <w:rsid w:val="00762ECA"/>
    <w:rsid w:val="0076481C"/>
    <w:rsid w:val="00764E45"/>
    <w:rsid w:val="00764F01"/>
    <w:rsid w:val="00765012"/>
    <w:rsid w:val="007651AD"/>
    <w:rsid w:val="0076530C"/>
    <w:rsid w:val="007669A8"/>
    <w:rsid w:val="0076779B"/>
    <w:rsid w:val="0076783D"/>
    <w:rsid w:val="00767EC6"/>
    <w:rsid w:val="00773A2E"/>
    <w:rsid w:val="00774EC3"/>
    <w:rsid w:val="0077559C"/>
    <w:rsid w:val="00775724"/>
    <w:rsid w:val="0077698E"/>
    <w:rsid w:val="00777AEB"/>
    <w:rsid w:val="00780AED"/>
    <w:rsid w:val="00782EE0"/>
    <w:rsid w:val="00783254"/>
    <w:rsid w:val="00783542"/>
    <w:rsid w:val="00787A53"/>
    <w:rsid w:val="00787C38"/>
    <w:rsid w:val="0079058D"/>
    <w:rsid w:val="00791355"/>
    <w:rsid w:val="00792C2F"/>
    <w:rsid w:val="007940C1"/>
    <w:rsid w:val="0079550C"/>
    <w:rsid w:val="0079601B"/>
    <w:rsid w:val="00796ADB"/>
    <w:rsid w:val="00796B83"/>
    <w:rsid w:val="00797A2C"/>
    <w:rsid w:val="007A173A"/>
    <w:rsid w:val="007A196C"/>
    <w:rsid w:val="007A1EEE"/>
    <w:rsid w:val="007A23DA"/>
    <w:rsid w:val="007A3700"/>
    <w:rsid w:val="007A4545"/>
    <w:rsid w:val="007A47E3"/>
    <w:rsid w:val="007A56FF"/>
    <w:rsid w:val="007A5700"/>
    <w:rsid w:val="007A6C40"/>
    <w:rsid w:val="007A6DB5"/>
    <w:rsid w:val="007A78A3"/>
    <w:rsid w:val="007B057D"/>
    <w:rsid w:val="007B0FF9"/>
    <w:rsid w:val="007B1CB9"/>
    <w:rsid w:val="007B49E2"/>
    <w:rsid w:val="007B5553"/>
    <w:rsid w:val="007B5DED"/>
    <w:rsid w:val="007B7A68"/>
    <w:rsid w:val="007C0102"/>
    <w:rsid w:val="007C1245"/>
    <w:rsid w:val="007C12F7"/>
    <w:rsid w:val="007C1FD1"/>
    <w:rsid w:val="007C2BAC"/>
    <w:rsid w:val="007C2EA6"/>
    <w:rsid w:val="007C304C"/>
    <w:rsid w:val="007C3185"/>
    <w:rsid w:val="007C32CE"/>
    <w:rsid w:val="007C3572"/>
    <w:rsid w:val="007C3F67"/>
    <w:rsid w:val="007C46C5"/>
    <w:rsid w:val="007C5E1C"/>
    <w:rsid w:val="007C68E9"/>
    <w:rsid w:val="007C74E6"/>
    <w:rsid w:val="007C7BC6"/>
    <w:rsid w:val="007D0281"/>
    <w:rsid w:val="007D0794"/>
    <w:rsid w:val="007D0C45"/>
    <w:rsid w:val="007D0FB8"/>
    <w:rsid w:val="007D1146"/>
    <w:rsid w:val="007D147B"/>
    <w:rsid w:val="007D1505"/>
    <w:rsid w:val="007D17AE"/>
    <w:rsid w:val="007D3167"/>
    <w:rsid w:val="007D5BA6"/>
    <w:rsid w:val="007D5DC6"/>
    <w:rsid w:val="007D6292"/>
    <w:rsid w:val="007D7379"/>
    <w:rsid w:val="007D7408"/>
    <w:rsid w:val="007D7422"/>
    <w:rsid w:val="007E1C0E"/>
    <w:rsid w:val="007E2165"/>
    <w:rsid w:val="007E2727"/>
    <w:rsid w:val="007E2CFF"/>
    <w:rsid w:val="007E2E80"/>
    <w:rsid w:val="007E3FEF"/>
    <w:rsid w:val="007E4C9D"/>
    <w:rsid w:val="007E6582"/>
    <w:rsid w:val="007E6BEA"/>
    <w:rsid w:val="007E6C6C"/>
    <w:rsid w:val="007E77F9"/>
    <w:rsid w:val="007F0565"/>
    <w:rsid w:val="007F0973"/>
    <w:rsid w:val="007F1F3E"/>
    <w:rsid w:val="007F32F4"/>
    <w:rsid w:val="007F4ECC"/>
    <w:rsid w:val="007F7424"/>
    <w:rsid w:val="0080032C"/>
    <w:rsid w:val="00800FD6"/>
    <w:rsid w:val="00801913"/>
    <w:rsid w:val="008029BB"/>
    <w:rsid w:val="00803128"/>
    <w:rsid w:val="00804E8D"/>
    <w:rsid w:val="00805C65"/>
    <w:rsid w:val="008065C1"/>
    <w:rsid w:val="00810F2A"/>
    <w:rsid w:val="00811285"/>
    <w:rsid w:val="008121D5"/>
    <w:rsid w:val="00812EB8"/>
    <w:rsid w:val="008137E7"/>
    <w:rsid w:val="00813FA4"/>
    <w:rsid w:val="00816267"/>
    <w:rsid w:val="008165B4"/>
    <w:rsid w:val="00816C07"/>
    <w:rsid w:val="008175C6"/>
    <w:rsid w:val="00817E58"/>
    <w:rsid w:val="00820828"/>
    <w:rsid w:val="00820961"/>
    <w:rsid w:val="00820BD7"/>
    <w:rsid w:val="00823E39"/>
    <w:rsid w:val="00823FFD"/>
    <w:rsid w:val="00824125"/>
    <w:rsid w:val="00824F75"/>
    <w:rsid w:val="00826DB0"/>
    <w:rsid w:val="00830742"/>
    <w:rsid w:val="00831182"/>
    <w:rsid w:val="008315ED"/>
    <w:rsid w:val="00831D39"/>
    <w:rsid w:val="00832AB2"/>
    <w:rsid w:val="00832D7E"/>
    <w:rsid w:val="00833495"/>
    <w:rsid w:val="008342A5"/>
    <w:rsid w:val="00834CD4"/>
    <w:rsid w:val="008358AE"/>
    <w:rsid w:val="0083733C"/>
    <w:rsid w:val="0084176F"/>
    <w:rsid w:val="00842BA1"/>
    <w:rsid w:val="00843A5D"/>
    <w:rsid w:val="00844E53"/>
    <w:rsid w:val="008466D5"/>
    <w:rsid w:val="00846E5A"/>
    <w:rsid w:val="0085129E"/>
    <w:rsid w:val="00851677"/>
    <w:rsid w:val="00851E1E"/>
    <w:rsid w:val="0085209A"/>
    <w:rsid w:val="008523F1"/>
    <w:rsid w:val="0085457F"/>
    <w:rsid w:val="00856BBD"/>
    <w:rsid w:val="00857FCC"/>
    <w:rsid w:val="008609EB"/>
    <w:rsid w:val="00861D62"/>
    <w:rsid w:val="008634CA"/>
    <w:rsid w:val="00863651"/>
    <w:rsid w:val="00866CC8"/>
    <w:rsid w:val="00870314"/>
    <w:rsid w:val="00870E01"/>
    <w:rsid w:val="0087121F"/>
    <w:rsid w:val="00872153"/>
    <w:rsid w:val="0087225A"/>
    <w:rsid w:val="008723C3"/>
    <w:rsid w:val="008723E6"/>
    <w:rsid w:val="00874269"/>
    <w:rsid w:val="00875058"/>
    <w:rsid w:val="0087540A"/>
    <w:rsid w:val="008767EA"/>
    <w:rsid w:val="00877535"/>
    <w:rsid w:val="00877A19"/>
    <w:rsid w:val="00877B5A"/>
    <w:rsid w:val="00881094"/>
    <w:rsid w:val="00881841"/>
    <w:rsid w:val="00883121"/>
    <w:rsid w:val="0088318E"/>
    <w:rsid w:val="00885181"/>
    <w:rsid w:val="008851ED"/>
    <w:rsid w:val="00885431"/>
    <w:rsid w:val="0088738B"/>
    <w:rsid w:val="0088740E"/>
    <w:rsid w:val="008878EE"/>
    <w:rsid w:val="008900CE"/>
    <w:rsid w:val="00890F82"/>
    <w:rsid w:val="00891BCC"/>
    <w:rsid w:val="00891F97"/>
    <w:rsid w:val="008926F4"/>
    <w:rsid w:val="00895FE0"/>
    <w:rsid w:val="008A1414"/>
    <w:rsid w:val="008A1C0A"/>
    <w:rsid w:val="008A1DEA"/>
    <w:rsid w:val="008A276D"/>
    <w:rsid w:val="008A467D"/>
    <w:rsid w:val="008A4DA4"/>
    <w:rsid w:val="008A61B3"/>
    <w:rsid w:val="008A626B"/>
    <w:rsid w:val="008A66A3"/>
    <w:rsid w:val="008A742A"/>
    <w:rsid w:val="008A7CAA"/>
    <w:rsid w:val="008B0993"/>
    <w:rsid w:val="008B1ADC"/>
    <w:rsid w:val="008B43A5"/>
    <w:rsid w:val="008B45A6"/>
    <w:rsid w:val="008B495F"/>
    <w:rsid w:val="008B5031"/>
    <w:rsid w:val="008B5DD9"/>
    <w:rsid w:val="008B68BF"/>
    <w:rsid w:val="008B7390"/>
    <w:rsid w:val="008C006B"/>
    <w:rsid w:val="008C1B43"/>
    <w:rsid w:val="008C1EDD"/>
    <w:rsid w:val="008C2C2E"/>
    <w:rsid w:val="008C3263"/>
    <w:rsid w:val="008C396A"/>
    <w:rsid w:val="008C5922"/>
    <w:rsid w:val="008C644F"/>
    <w:rsid w:val="008C668C"/>
    <w:rsid w:val="008C68FB"/>
    <w:rsid w:val="008D0891"/>
    <w:rsid w:val="008D0B55"/>
    <w:rsid w:val="008D1724"/>
    <w:rsid w:val="008D18D5"/>
    <w:rsid w:val="008D4366"/>
    <w:rsid w:val="008D4439"/>
    <w:rsid w:val="008D4909"/>
    <w:rsid w:val="008D4A2C"/>
    <w:rsid w:val="008D5251"/>
    <w:rsid w:val="008D53CA"/>
    <w:rsid w:val="008D589F"/>
    <w:rsid w:val="008D6666"/>
    <w:rsid w:val="008D72B6"/>
    <w:rsid w:val="008D7367"/>
    <w:rsid w:val="008E014D"/>
    <w:rsid w:val="008E0C6B"/>
    <w:rsid w:val="008E14EF"/>
    <w:rsid w:val="008E15F1"/>
    <w:rsid w:val="008E45D6"/>
    <w:rsid w:val="008E6CF3"/>
    <w:rsid w:val="008E6DB4"/>
    <w:rsid w:val="008E6E51"/>
    <w:rsid w:val="008E719D"/>
    <w:rsid w:val="008E72FD"/>
    <w:rsid w:val="008E7D6D"/>
    <w:rsid w:val="008F1C62"/>
    <w:rsid w:val="008F3130"/>
    <w:rsid w:val="008F3C55"/>
    <w:rsid w:val="008F3FC7"/>
    <w:rsid w:val="008F511A"/>
    <w:rsid w:val="008F52AD"/>
    <w:rsid w:val="008F5D07"/>
    <w:rsid w:val="008F5F97"/>
    <w:rsid w:val="008F67FD"/>
    <w:rsid w:val="008F69E2"/>
    <w:rsid w:val="008F6B72"/>
    <w:rsid w:val="008F6E50"/>
    <w:rsid w:val="00900EC3"/>
    <w:rsid w:val="009015CC"/>
    <w:rsid w:val="00901B11"/>
    <w:rsid w:val="00903097"/>
    <w:rsid w:val="00903F15"/>
    <w:rsid w:val="00904041"/>
    <w:rsid w:val="0090405C"/>
    <w:rsid w:val="00904541"/>
    <w:rsid w:val="009052FA"/>
    <w:rsid w:val="0090540F"/>
    <w:rsid w:val="00907AA1"/>
    <w:rsid w:val="009102E1"/>
    <w:rsid w:val="0091031B"/>
    <w:rsid w:val="00911F8E"/>
    <w:rsid w:val="0091219A"/>
    <w:rsid w:val="0091250D"/>
    <w:rsid w:val="009127ED"/>
    <w:rsid w:val="009128E1"/>
    <w:rsid w:val="00912B99"/>
    <w:rsid w:val="00912EEE"/>
    <w:rsid w:val="00913C23"/>
    <w:rsid w:val="00915446"/>
    <w:rsid w:val="00916184"/>
    <w:rsid w:val="00916964"/>
    <w:rsid w:val="00920820"/>
    <w:rsid w:val="00920B01"/>
    <w:rsid w:val="009236CE"/>
    <w:rsid w:val="00925657"/>
    <w:rsid w:val="00925FED"/>
    <w:rsid w:val="00927715"/>
    <w:rsid w:val="00927CC3"/>
    <w:rsid w:val="00927E1D"/>
    <w:rsid w:val="00930411"/>
    <w:rsid w:val="00930FE8"/>
    <w:rsid w:val="0093104D"/>
    <w:rsid w:val="00932196"/>
    <w:rsid w:val="009327F1"/>
    <w:rsid w:val="00932F50"/>
    <w:rsid w:val="009330C3"/>
    <w:rsid w:val="00933454"/>
    <w:rsid w:val="0093381D"/>
    <w:rsid w:val="00934218"/>
    <w:rsid w:val="00934464"/>
    <w:rsid w:val="009344B3"/>
    <w:rsid w:val="00934610"/>
    <w:rsid w:val="009351B7"/>
    <w:rsid w:val="00935FB2"/>
    <w:rsid w:val="00936265"/>
    <w:rsid w:val="00936F92"/>
    <w:rsid w:val="00937EEF"/>
    <w:rsid w:val="0094163E"/>
    <w:rsid w:val="009419D6"/>
    <w:rsid w:val="00943176"/>
    <w:rsid w:val="00943FE9"/>
    <w:rsid w:val="009443AE"/>
    <w:rsid w:val="00944408"/>
    <w:rsid w:val="009457FD"/>
    <w:rsid w:val="0094582F"/>
    <w:rsid w:val="00945B50"/>
    <w:rsid w:val="009462DE"/>
    <w:rsid w:val="0094690A"/>
    <w:rsid w:val="00947B34"/>
    <w:rsid w:val="00950A3E"/>
    <w:rsid w:val="0095171C"/>
    <w:rsid w:val="00951BCB"/>
    <w:rsid w:val="00952CB3"/>
    <w:rsid w:val="00953842"/>
    <w:rsid w:val="00953D47"/>
    <w:rsid w:val="00954837"/>
    <w:rsid w:val="009554F1"/>
    <w:rsid w:val="00955C5D"/>
    <w:rsid w:val="00955E33"/>
    <w:rsid w:val="0095637D"/>
    <w:rsid w:val="0096319F"/>
    <w:rsid w:val="00964D43"/>
    <w:rsid w:val="00965D1E"/>
    <w:rsid w:val="0096663B"/>
    <w:rsid w:val="00967690"/>
    <w:rsid w:val="00971293"/>
    <w:rsid w:val="009716C4"/>
    <w:rsid w:val="00971B32"/>
    <w:rsid w:val="00972879"/>
    <w:rsid w:val="009746B1"/>
    <w:rsid w:val="00974C8C"/>
    <w:rsid w:val="0097589A"/>
    <w:rsid w:val="00975B6B"/>
    <w:rsid w:val="0097655C"/>
    <w:rsid w:val="00976C16"/>
    <w:rsid w:val="009770AC"/>
    <w:rsid w:val="00981BB0"/>
    <w:rsid w:val="0098251E"/>
    <w:rsid w:val="00982CF9"/>
    <w:rsid w:val="00982FA8"/>
    <w:rsid w:val="00983110"/>
    <w:rsid w:val="00983A0F"/>
    <w:rsid w:val="00985590"/>
    <w:rsid w:val="00985B20"/>
    <w:rsid w:val="00985CCB"/>
    <w:rsid w:val="009875D0"/>
    <w:rsid w:val="00987766"/>
    <w:rsid w:val="0098796C"/>
    <w:rsid w:val="00987A75"/>
    <w:rsid w:val="00987D4D"/>
    <w:rsid w:val="009903F8"/>
    <w:rsid w:val="009917AE"/>
    <w:rsid w:val="00991A99"/>
    <w:rsid w:val="0099236C"/>
    <w:rsid w:val="00992891"/>
    <w:rsid w:val="00993907"/>
    <w:rsid w:val="00994842"/>
    <w:rsid w:val="00995CB4"/>
    <w:rsid w:val="00996AC6"/>
    <w:rsid w:val="009A13C9"/>
    <w:rsid w:val="009A2436"/>
    <w:rsid w:val="009A2B68"/>
    <w:rsid w:val="009A2E5F"/>
    <w:rsid w:val="009A34E9"/>
    <w:rsid w:val="009A3D41"/>
    <w:rsid w:val="009A3DEA"/>
    <w:rsid w:val="009A4458"/>
    <w:rsid w:val="009A458E"/>
    <w:rsid w:val="009A4ECF"/>
    <w:rsid w:val="009A61C6"/>
    <w:rsid w:val="009A6D19"/>
    <w:rsid w:val="009A6EA2"/>
    <w:rsid w:val="009B029A"/>
    <w:rsid w:val="009B0963"/>
    <w:rsid w:val="009B0C9F"/>
    <w:rsid w:val="009B128C"/>
    <w:rsid w:val="009B2531"/>
    <w:rsid w:val="009B27A0"/>
    <w:rsid w:val="009B2B1E"/>
    <w:rsid w:val="009B31A9"/>
    <w:rsid w:val="009B3212"/>
    <w:rsid w:val="009B33E3"/>
    <w:rsid w:val="009B3459"/>
    <w:rsid w:val="009B41C1"/>
    <w:rsid w:val="009B526C"/>
    <w:rsid w:val="009B621D"/>
    <w:rsid w:val="009B6DF3"/>
    <w:rsid w:val="009B7001"/>
    <w:rsid w:val="009B7337"/>
    <w:rsid w:val="009B7AB4"/>
    <w:rsid w:val="009C007D"/>
    <w:rsid w:val="009C0F03"/>
    <w:rsid w:val="009C28B2"/>
    <w:rsid w:val="009C3A9F"/>
    <w:rsid w:val="009C612A"/>
    <w:rsid w:val="009C6CA7"/>
    <w:rsid w:val="009C7218"/>
    <w:rsid w:val="009C7265"/>
    <w:rsid w:val="009C7919"/>
    <w:rsid w:val="009D0447"/>
    <w:rsid w:val="009D0907"/>
    <w:rsid w:val="009D09CC"/>
    <w:rsid w:val="009D1A90"/>
    <w:rsid w:val="009D2049"/>
    <w:rsid w:val="009D24A7"/>
    <w:rsid w:val="009D305B"/>
    <w:rsid w:val="009D5FF2"/>
    <w:rsid w:val="009D7CF7"/>
    <w:rsid w:val="009E02D3"/>
    <w:rsid w:val="009E0AFD"/>
    <w:rsid w:val="009E0D36"/>
    <w:rsid w:val="009E2C53"/>
    <w:rsid w:val="009E3866"/>
    <w:rsid w:val="009E52A0"/>
    <w:rsid w:val="009E536F"/>
    <w:rsid w:val="009E5E25"/>
    <w:rsid w:val="009E66CF"/>
    <w:rsid w:val="009E6843"/>
    <w:rsid w:val="009E715B"/>
    <w:rsid w:val="009F0096"/>
    <w:rsid w:val="009F0B5A"/>
    <w:rsid w:val="009F29BE"/>
    <w:rsid w:val="009F2A51"/>
    <w:rsid w:val="009F4312"/>
    <w:rsid w:val="009F5EAF"/>
    <w:rsid w:val="009F64E5"/>
    <w:rsid w:val="009F72E9"/>
    <w:rsid w:val="00A004B3"/>
    <w:rsid w:val="00A00779"/>
    <w:rsid w:val="00A008EB"/>
    <w:rsid w:val="00A009FF"/>
    <w:rsid w:val="00A01910"/>
    <w:rsid w:val="00A0205C"/>
    <w:rsid w:val="00A02413"/>
    <w:rsid w:val="00A042EC"/>
    <w:rsid w:val="00A0485A"/>
    <w:rsid w:val="00A04972"/>
    <w:rsid w:val="00A0500F"/>
    <w:rsid w:val="00A0612E"/>
    <w:rsid w:val="00A06AE8"/>
    <w:rsid w:val="00A078F5"/>
    <w:rsid w:val="00A104C7"/>
    <w:rsid w:val="00A11F53"/>
    <w:rsid w:val="00A1238A"/>
    <w:rsid w:val="00A127D5"/>
    <w:rsid w:val="00A12D60"/>
    <w:rsid w:val="00A149EA"/>
    <w:rsid w:val="00A16111"/>
    <w:rsid w:val="00A17D27"/>
    <w:rsid w:val="00A17D7F"/>
    <w:rsid w:val="00A21ED8"/>
    <w:rsid w:val="00A22C01"/>
    <w:rsid w:val="00A22D40"/>
    <w:rsid w:val="00A242B5"/>
    <w:rsid w:val="00A245D9"/>
    <w:rsid w:val="00A2461A"/>
    <w:rsid w:val="00A26F55"/>
    <w:rsid w:val="00A27663"/>
    <w:rsid w:val="00A30285"/>
    <w:rsid w:val="00A30D31"/>
    <w:rsid w:val="00A30FBD"/>
    <w:rsid w:val="00A31478"/>
    <w:rsid w:val="00A31716"/>
    <w:rsid w:val="00A31BB2"/>
    <w:rsid w:val="00A31FB3"/>
    <w:rsid w:val="00A32B21"/>
    <w:rsid w:val="00A3345B"/>
    <w:rsid w:val="00A337C0"/>
    <w:rsid w:val="00A35114"/>
    <w:rsid w:val="00A3549D"/>
    <w:rsid w:val="00A35FFD"/>
    <w:rsid w:val="00A3686E"/>
    <w:rsid w:val="00A36D8C"/>
    <w:rsid w:val="00A37939"/>
    <w:rsid w:val="00A406B0"/>
    <w:rsid w:val="00A40A39"/>
    <w:rsid w:val="00A43216"/>
    <w:rsid w:val="00A4390F"/>
    <w:rsid w:val="00A446F3"/>
    <w:rsid w:val="00A44FAC"/>
    <w:rsid w:val="00A45017"/>
    <w:rsid w:val="00A45E8C"/>
    <w:rsid w:val="00A466B9"/>
    <w:rsid w:val="00A47067"/>
    <w:rsid w:val="00A47179"/>
    <w:rsid w:val="00A474A9"/>
    <w:rsid w:val="00A4752A"/>
    <w:rsid w:val="00A51599"/>
    <w:rsid w:val="00A51C1C"/>
    <w:rsid w:val="00A52897"/>
    <w:rsid w:val="00A542FF"/>
    <w:rsid w:val="00A56195"/>
    <w:rsid w:val="00A56758"/>
    <w:rsid w:val="00A573AB"/>
    <w:rsid w:val="00A60DD3"/>
    <w:rsid w:val="00A61312"/>
    <w:rsid w:val="00A61C27"/>
    <w:rsid w:val="00A623D8"/>
    <w:rsid w:val="00A632C0"/>
    <w:rsid w:val="00A63A3D"/>
    <w:rsid w:val="00A64E74"/>
    <w:rsid w:val="00A65B90"/>
    <w:rsid w:val="00A700AD"/>
    <w:rsid w:val="00A70181"/>
    <w:rsid w:val="00A72791"/>
    <w:rsid w:val="00A72B28"/>
    <w:rsid w:val="00A76308"/>
    <w:rsid w:val="00A764C6"/>
    <w:rsid w:val="00A769E1"/>
    <w:rsid w:val="00A76F97"/>
    <w:rsid w:val="00A772CC"/>
    <w:rsid w:val="00A77760"/>
    <w:rsid w:val="00A8086B"/>
    <w:rsid w:val="00A82221"/>
    <w:rsid w:val="00A829E1"/>
    <w:rsid w:val="00A833B9"/>
    <w:rsid w:val="00A84045"/>
    <w:rsid w:val="00A84EA7"/>
    <w:rsid w:val="00A8648B"/>
    <w:rsid w:val="00A864AB"/>
    <w:rsid w:val="00A86891"/>
    <w:rsid w:val="00A87AC1"/>
    <w:rsid w:val="00A9079A"/>
    <w:rsid w:val="00A907C3"/>
    <w:rsid w:val="00A90EA9"/>
    <w:rsid w:val="00A91E50"/>
    <w:rsid w:val="00A92714"/>
    <w:rsid w:val="00A94052"/>
    <w:rsid w:val="00A943DF"/>
    <w:rsid w:val="00A945C6"/>
    <w:rsid w:val="00A94EEF"/>
    <w:rsid w:val="00A9519E"/>
    <w:rsid w:val="00A9556A"/>
    <w:rsid w:val="00A9596E"/>
    <w:rsid w:val="00A96252"/>
    <w:rsid w:val="00A96C53"/>
    <w:rsid w:val="00A9700B"/>
    <w:rsid w:val="00A9737A"/>
    <w:rsid w:val="00AA0046"/>
    <w:rsid w:val="00AA01B9"/>
    <w:rsid w:val="00AA03A5"/>
    <w:rsid w:val="00AA095C"/>
    <w:rsid w:val="00AA1163"/>
    <w:rsid w:val="00AA196E"/>
    <w:rsid w:val="00AA2535"/>
    <w:rsid w:val="00AA2A2F"/>
    <w:rsid w:val="00AA3A30"/>
    <w:rsid w:val="00AA3CD0"/>
    <w:rsid w:val="00AA4CA7"/>
    <w:rsid w:val="00AA5788"/>
    <w:rsid w:val="00AA6044"/>
    <w:rsid w:val="00AA6BEE"/>
    <w:rsid w:val="00AA7957"/>
    <w:rsid w:val="00AB0251"/>
    <w:rsid w:val="00AB0AA9"/>
    <w:rsid w:val="00AB0B78"/>
    <w:rsid w:val="00AB121E"/>
    <w:rsid w:val="00AB1469"/>
    <w:rsid w:val="00AB1D45"/>
    <w:rsid w:val="00AB24C7"/>
    <w:rsid w:val="00AB24E8"/>
    <w:rsid w:val="00AB574F"/>
    <w:rsid w:val="00AB66DE"/>
    <w:rsid w:val="00AB7010"/>
    <w:rsid w:val="00AB7160"/>
    <w:rsid w:val="00AB71EA"/>
    <w:rsid w:val="00AC032E"/>
    <w:rsid w:val="00AC0BF3"/>
    <w:rsid w:val="00AC18CC"/>
    <w:rsid w:val="00AC3DD4"/>
    <w:rsid w:val="00AC4421"/>
    <w:rsid w:val="00AC44F4"/>
    <w:rsid w:val="00AC4B46"/>
    <w:rsid w:val="00AC59DD"/>
    <w:rsid w:val="00AC5B60"/>
    <w:rsid w:val="00AC6215"/>
    <w:rsid w:val="00AC7D67"/>
    <w:rsid w:val="00AD0CF1"/>
    <w:rsid w:val="00AD20F0"/>
    <w:rsid w:val="00AD218C"/>
    <w:rsid w:val="00AD3058"/>
    <w:rsid w:val="00AD3186"/>
    <w:rsid w:val="00AD40E5"/>
    <w:rsid w:val="00AD4AD2"/>
    <w:rsid w:val="00AD4B22"/>
    <w:rsid w:val="00AD55E8"/>
    <w:rsid w:val="00AD5A77"/>
    <w:rsid w:val="00AD6547"/>
    <w:rsid w:val="00AD68AB"/>
    <w:rsid w:val="00AD749F"/>
    <w:rsid w:val="00AD799A"/>
    <w:rsid w:val="00AE0988"/>
    <w:rsid w:val="00AE131F"/>
    <w:rsid w:val="00AE31E9"/>
    <w:rsid w:val="00AE3446"/>
    <w:rsid w:val="00AE3A47"/>
    <w:rsid w:val="00AE46A7"/>
    <w:rsid w:val="00AE59F8"/>
    <w:rsid w:val="00AE60BD"/>
    <w:rsid w:val="00AE6767"/>
    <w:rsid w:val="00AE752A"/>
    <w:rsid w:val="00AF123A"/>
    <w:rsid w:val="00AF27DE"/>
    <w:rsid w:val="00AF2863"/>
    <w:rsid w:val="00AF2F44"/>
    <w:rsid w:val="00AF304C"/>
    <w:rsid w:val="00AF324C"/>
    <w:rsid w:val="00AF3CAE"/>
    <w:rsid w:val="00AF535B"/>
    <w:rsid w:val="00AF6095"/>
    <w:rsid w:val="00AF6E8D"/>
    <w:rsid w:val="00B0009D"/>
    <w:rsid w:val="00B0122D"/>
    <w:rsid w:val="00B01A4E"/>
    <w:rsid w:val="00B027BF"/>
    <w:rsid w:val="00B029B7"/>
    <w:rsid w:val="00B051C8"/>
    <w:rsid w:val="00B06719"/>
    <w:rsid w:val="00B067B6"/>
    <w:rsid w:val="00B07E6F"/>
    <w:rsid w:val="00B1117B"/>
    <w:rsid w:val="00B11C09"/>
    <w:rsid w:val="00B13F65"/>
    <w:rsid w:val="00B15A7A"/>
    <w:rsid w:val="00B160E9"/>
    <w:rsid w:val="00B2176F"/>
    <w:rsid w:val="00B22686"/>
    <w:rsid w:val="00B22F2F"/>
    <w:rsid w:val="00B24B71"/>
    <w:rsid w:val="00B25970"/>
    <w:rsid w:val="00B26019"/>
    <w:rsid w:val="00B2652D"/>
    <w:rsid w:val="00B2782B"/>
    <w:rsid w:val="00B27871"/>
    <w:rsid w:val="00B27DD4"/>
    <w:rsid w:val="00B27E0A"/>
    <w:rsid w:val="00B31034"/>
    <w:rsid w:val="00B31301"/>
    <w:rsid w:val="00B31D27"/>
    <w:rsid w:val="00B3211E"/>
    <w:rsid w:val="00B32421"/>
    <w:rsid w:val="00B35210"/>
    <w:rsid w:val="00B353D0"/>
    <w:rsid w:val="00B35728"/>
    <w:rsid w:val="00B3580A"/>
    <w:rsid w:val="00B358CC"/>
    <w:rsid w:val="00B35AC1"/>
    <w:rsid w:val="00B36EA3"/>
    <w:rsid w:val="00B4115F"/>
    <w:rsid w:val="00B42871"/>
    <w:rsid w:val="00B42EFD"/>
    <w:rsid w:val="00B43346"/>
    <w:rsid w:val="00B43D74"/>
    <w:rsid w:val="00B43FB5"/>
    <w:rsid w:val="00B4455F"/>
    <w:rsid w:val="00B445D1"/>
    <w:rsid w:val="00B44E6C"/>
    <w:rsid w:val="00B455A1"/>
    <w:rsid w:val="00B4599C"/>
    <w:rsid w:val="00B47720"/>
    <w:rsid w:val="00B50358"/>
    <w:rsid w:val="00B51C99"/>
    <w:rsid w:val="00B51F6F"/>
    <w:rsid w:val="00B52228"/>
    <w:rsid w:val="00B531DC"/>
    <w:rsid w:val="00B54FC4"/>
    <w:rsid w:val="00B55271"/>
    <w:rsid w:val="00B55C6E"/>
    <w:rsid w:val="00B56F0C"/>
    <w:rsid w:val="00B57FD8"/>
    <w:rsid w:val="00B605A5"/>
    <w:rsid w:val="00B65B54"/>
    <w:rsid w:val="00B66DEC"/>
    <w:rsid w:val="00B67747"/>
    <w:rsid w:val="00B70383"/>
    <w:rsid w:val="00B709AF"/>
    <w:rsid w:val="00B724AD"/>
    <w:rsid w:val="00B754D4"/>
    <w:rsid w:val="00B75674"/>
    <w:rsid w:val="00B756D5"/>
    <w:rsid w:val="00B759C6"/>
    <w:rsid w:val="00B75A58"/>
    <w:rsid w:val="00B76AEA"/>
    <w:rsid w:val="00B77D07"/>
    <w:rsid w:val="00B77E38"/>
    <w:rsid w:val="00B811DA"/>
    <w:rsid w:val="00B8479E"/>
    <w:rsid w:val="00B863B6"/>
    <w:rsid w:val="00B87DA8"/>
    <w:rsid w:val="00B9169B"/>
    <w:rsid w:val="00B91A1B"/>
    <w:rsid w:val="00B93027"/>
    <w:rsid w:val="00B94162"/>
    <w:rsid w:val="00B95F20"/>
    <w:rsid w:val="00B96D6B"/>
    <w:rsid w:val="00BA027E"/>
    <w:rsid w:val="00BA2CEB"/>
    <w:rsid w:val="00BA3048"/>
    <w:rsid w:val="00BA423A"/>
    <w:rsid w:val="00BA42E4"/>
    <w:rsid w:val="00BA4D10"/>
    <w:rsid w:val="00BA6F13"/>
    <w:rsid w:val="00BA6FC1"/>
    <w:rsid w:val="00BA7E21"/>
    <w:rsid w:val="00BB0923"/>
    <w:rsid w:val="00BB143D"/>
    <w:rsid w:val="00BB23C0"/>
    <w:rsid w:val="00BB3310"/>
    <w:rsid w:val="00BB4147"/>
    <w:rsid w:val="00BB4BD0"/>
    <w:rsid w:val="00BB5170"/>
    <w:rsid w:val="00BB5BCC"/>
    <w:rsid w:val="00BB6958"/>
    <w:rsid w:val="00BC00B3"/>
    <w:rsid w:val="00BC2AF6"/>
    <w:rsid w:val="00BC3DA4"/>
    <w:rsid w:val="00BC498F"/>
    <w:rsid w:val="00BC4B40"/>
    <w:rsid w:val="00BC50F5"/>
    <w:rsid w:val="00BC5469"/>
    <w:rsid w:val="00BC5EA9"/>
    <w:rsid w:val="00BC7526"/>
    <w:rsid w:val="00BD02FB"/>
    <w:rsid w:val="00BD2E36"/>
    <w:rsid w:val="00BD3617"/>
    <w:rsid w:val="00BD36BD"/>
    <w:rsid w:val="00BD3C2B"/>
    <w:rsid w:val="00BD4B4E"/>
    <w:rsid w:val="00BD4C45"/>
    <w:rsid w:val="00BD54E4"/>
    <w:rsid w:val="00BD70AA"/>
    <w:rsid w:val="00BD71DE"/>
    <w:rsid w:val="00BD7823"/>
    <w:rsid w:val="00BE0243"/>
    <w:rsid w:val="00BE148C"/>
    <w:rsid w:val="00BE1BF8"/>
    <w:rsid w:val="00BE2DA5"/>
    <w:rsid w:val="00BE3254"/>
    <w:rsid w:val="00BE3D15"/>
    <w:rsid w:val="00BE55BE"/>
    <w:rsid w:val="00BE6F11"/>
    <w:rsid w:val="00BE7151"/>
    <w:rsid w:val="00BE7346"/>
    <w:rsid w:val="00BE7537"/>
    <w:rsid w:val="00BE7CD7"/>
    <w:rsid w:val="00BE7D3E"/>
    <w:rsid w:val="00BF08D9"/>
    <w:rsid w:val="00BF1862"/>
    <w:rsid w:val="00BF3386"/>
    <w:rsid w:val="00BF3A8E"/>
    <w:rsid w:val="00BF46DA"/>
    <w:rsid w:val="00BF58DA"/>
    <w:rsid w:val="00BF6018"/>
    <w:rsid w:val="00BF6C9D"/>
    <w:rsid w:val="00BF70E7"/>
    <w:rsid w:val="00C00244"/>
    <w:rsid w:val="00C00409"/>
    <w:rsid w:val="00C02520"/>
    <w:rsid w:val="00C03BDC"/>
    <w:rsid w:val="00C03C52"/>
    <w:rsid w:val="00C040CE"/>
    <w:rsid w:val="00C045F2"/>
    <w:rsid w:val="00C06178"/>
    <w:rsid w:val="00C070FF"/>
    <w:rsid w:val="00C10166"/>
    <w:rsid w:val="00C105A7"/>
    <w:rsid w:val="00C1222D"/>
    <w:rsid w:val="00C12BF9"/>
    <w:rsid w:val="00C12C40"/>
    <w:rsid w:val="00C14094"/>
    <w:rsid w:val="00C14AEF"/>
    <w:rsid w:val="00C15168"/>
    <w:rsid w:val="00C15483"/>
    <w:rsid w:val="00C156BD"/>
    <w:rsid w:val="00C17EAA"/>
    <w:rsid w:val="00C20041"/>
    <w:rsid w:val="00C200F5"/>
    <w:rsid w:val="00C20B1E"/>
    <w:rsid w:val="00C216A5"/>
    <w:rsid w:val="00C21BA1"/>
    <w:rsid w:val="00C21E20"/>
    <w:rsid w:val="00C22B7F"/>
    <w:rsid w:val="00C232CE"/>
    <w:rsid w:val="00C234FC"/>
    <w:rsid w:val="00C2375C"/>
    <w:rsid w:val="00C2389F"/>
    <w:rsid w:val="00C2504E"/>
    <w:rsid w:val="00C26103"/>
    <w:rsid w:val="00C31C3A"/>
    <w:rsid w:val="00C330FE"/>
    <w:rsid w:val="00C337ED"/>
    <w:rsid w:val="00C33DA1"/>
    <w:rsid w:val="00C344E0"/>
    <w:rsid w:val="00C3482B"/>
    <w:rsid w:val="00C355B7"/>
    <w:rsid w:val="00C35692"/>
    <w:rsid w:val="00C37CDC"/>
    <w:rsid w:val="00C407DA"/>
    <w:rsid w:val="00C422A6"/>
    <w:rsid w:val="00C42902"/>
    <w:rsid w:val="00C43F92"/>
    <w:rsid w:val="00C44497"/>
    <w:rsid w:val="00C446AA"/>
    <w:rsid w:val="00C44D2A"/>
    <w:rsid w:val="00C47443"/>
    <w:rsid w:val="00C501EC"/>
    <w:rsid w:val="00C5155D"/>
    <w:rsid w:val="00C51BC8"/>
    <w:rsid w:val="00C52222"/>
    <w:rsid w:val="00C5280F"/>
    <w:rsid w:val="00C5295B"/>
    <w:rsid w:val="00C53717"/>
    <w:rsid w:val="00C53C45"/>
    <w:rsid w:val="00C554B1"/>
    <w:rsid w:val="00C55E48"/>
    <w:rsid w:val="00C5698B"/>
    <w:rsid w:val="00C57AF1"/>
    <w:rsid w:val="00C61362"/>
    <w:rsid w:val="00C619D3"/>
    <w:rsid w:val="00C63B39"/>
    <w:rsid w:val="00C64092"/>
    <w:rsid w:val="00C64294"/>
    <w:rsid w:val="00C64BC6"/>
    <w:rsid w:val="00C64FF8"/>
    <w:rsid w:val="00C6523E"/>
    <w:rsid w:val="00C66CE8"/>
    <w:rsid w:val="00C72022"/>
    <w:rsid w:val="00C7218C"/>
    <w:rsid w:val="00C722AD"/>
    <w:rsid w:val="00C7269D"/>
    <w:rsid w:val="00C7359B"/>
    <w:rsid w:val="00C739C6"/>
    <w:rsid w:val="00C741D7"/>
    <w:rsid w:val="00C742A9"/>
    <w:rsid w:val="00C76232"/>
    <w:rsid w:val="00C76258"/>
    <w:rsid w:val="00C77192"/>
    <w:rsid w:val="00C776A8"/>
    <w:rsid w:val="00C77C2E"/>
    <w:rsid w:val="00C77DA5"/>
    <w:rsid w:val="00C81E2D"/>
    <w:rsid w:val="00C824C1"/>
    <w:rsid w:val="00C82D90"/>
    <w:rsid w:val="00C82EB1"/>
    <w:rsid w:val="00C83608"/>
    <w:rsid w:val="00C86B1C"/>
    <w:rsid w:val="00C871F4"/>
    <w:rsid w:val="00C87C6C"/>
    <w:rsid w:val="00C90CB9"/>
    <w:rsid w:val="00C90CDF"/>
    <w:rsid w:val="00C92A86"/>
    <w:rsid w:val="00C93B58"/>
    <w:rsid w:val="00C93F43"/>
    <w:rsid w:val="00C9521C"/>
    <w:rsid w:val="00C95550"/>
    <w:rsid w:val="00C960DF"/>
    <w:rsid w:val="00C96EC9"/>
    <w:rsid w:val="00C97F2D"/>
    <w:rsid w:val="00CA06B6"/>
    <w:rsid w:val="00CA1512"/>
    <w:rsid w:val="00CA1B59"/>
    <w:rsid w:val="00CA1C30"/>
    <w:rsid w:val="00CA2263"/>
    <w:rsid w:val="00CA265F"/>
    <w:rsid w:val="00CA293E"/>
    <w:rsid w:val="00CA39B7"/>
    <w:rsid w:val="00CA4124"/>
    <w:rsid w:val="00CA4839"/>
    <w:rsid w:val="00CA5CF6"/>
    <w:rsid w:val="00CA60DD"/>
    <w:rsid w:val="00CA6599"/>
    <w:rsid w:val="00CA679E"/>
    <w:rsid w:val="00CB3AFB"/>
    <w:rsid w:val="00CB3E93"/>
    <w:rsid w:val="00CB4ACE"/>
    <w:rsid w:val="00CB663D"/>
    <w:rsid w:val="00CB6752"/>
    <w:rsid w:val="00CB733C"/>
    <w:rsid w:val="00CC07BD"/>
    <w:rsid w:val="00CC0971"/>
    <w:rsid w:val="00CC0CB7"/>
    <w:rsid w:val="00CC1020"/>
    <w:rsid w:val="00CC11AE"/>
    <w:rsid w:val="00CC1368"/>
    <w:rsid w:val="00CC1769"/>
    <w:rsid w:val="00CC21D8"/>
    <w:rsid w:val="00CC2C4F"/>
    <w:rsid w:val="00CC425A"/>
    <w:rsid w:val="00CC481F"/>
    <w:rsid w:val="00CC68EC"/>
    <w:rsid w:val="00CC727B"/>
    <w:rsid w:val="00CD0480"/>
    <w:rsid w:val="00CD05E8"/>
    <w:rsid w:val="00CD06DA"/>
    <w:rsid w:val="00CD1132"/>
    <w:rsid w:val="00CD1135"/>
    <w:rsid w:val="00CD41A5"/>
    <w:rsid w:val="00CD458F"/>
    <w:rsid w:val="00CD4C49"/>
    <w:rsid w:val="00CD6788"/>
    <w:rsid w:val="00CD6899"/>
    <w:rsid w:val="00CD6A5E"/>
    <w:rsid w:val="00CD7D70"/>
    <w:rsid w:val="00CE0F22"/>
    <w:rsid w:val="00CE180E"/>
    <w:rsid w:val="00CE2E35"/>
    <w:rsid w:val="00CE34FB"/>
    <w:rsid w:val="00CE4415"/>
    <w:rsid w:val="00CE450A"/>
    <w:rsid w:val="00CE4A8E"/>
    <w:rsid w:val="00CE569C"/>
    <w:rsid w:val="00CE7CC9"/>
    <w:rsid w:val="00CF038D"/>
    <w:rsid w:val="00CF2600"/>
    <w:rsid w:val="00CF2A1C"/>
    <w:rsid w:val="00CF3B1B"/>
    <w:rsid w:val="00CF3CF8"/>
    <w:rsid w:val="00CF4257"/>
    <w:rsid w:val="00CF5BD4"/>
    <w:rsid w:val="00CF6796"/>
    <w:rsid w:val="00CF7004"/>
    <w:rsid w:val="00CF7C10"/>
    <w:rsid w:val="00CF7CA8"/>
    <w:rsid w:val="00D00727"/>
    <w:rsid w:val="00D00A35"/>
    <w:rsid w:val="00D0283E"/>
    <w:rsid w:val="00D02E54"/>
    <w:rsid w:val="00D04DB8"/>
    <w:rsid w:val="00D06894"/>
    <w:rsid w:val="00D1068D"/>
    <w:rsid w:val="00D11F55"/>
    <w:rsid w:val="00D11FDD"/>
    <w:rsid w:val="00D1201E"/>
    <w:rsid w:val="00D12DA2"/>
    <w:rsid w:val="00D12FB0"/>
    <w:rsid w:val="00D1318F"/>
    <w:rsid w:val="00D1343B"/>
    <w:rsid w:val="00D1367F"/>
    <w:rsid w:val="00D15391"/>
    <w:rsid w:val="00D15668"/>
    <w:rsid w:val="00D159E9"/>
    <w:rsid w:val="00D15AFE"/>
    <w:rsid w:val="00D15B94"/>
    <w:rsid w:val="00D15C6A"/>
    <w:rsid w:val="00D16152"/>
    <w:rsid w:val="00D177EB"/>
    <w:rsid w:val="00D1789C"/>
    <w:rsid w:val="00D2036D"/>
    <w:rsid w:val="00D205F9"/>
    <w:rsid w:val="00D2117D"/>
    <w:rsid w:val="00D21EA3"/>
    <w:rsid w:val="00D21FC4"/>
    <w:rsid w:val="00D22857"/>
    <w:rsid w:val="00D230C1"/>
    <w:rsid w:val="00D23E0F"/>
    <w:rsid w:val="00D23FB5"/>
    <w:rsid w:val="00D246AC"/>
    <w:rsid w:val="00D25EDC"/>
    <w:rsid w:val="00D25F36"/>
    <w:rsid w:val="00D26674"/>
    <w:rsid w:val="00D26686"/>
    <w:rsid w:val="00D3140B"/>
    <w:rsid w:val="00D334BC"/>
    <w:rsid w:val="00D34E0A"/>
    <w:rsid w:val="00D362C7"/>
    <w:rsid w:val="00D3659E"/>
    <w:rsid w:val="00D3793B"/>
    <w:rsid w:val="00D40215"/>
    <w:rsid w:val="00D408D3"/>
    <w:rsid w:val="00D42455"/>
    <w:rsid w:val="00D4247C"/>
    <w:rsid w:val="00D43942"/>
    <w:rsid w:val="00D44065"/>
    <w:rsid w:val="00D45FD7"/>
    <w:rsid w:val="00D4782D"/>
    <w:rsid w:val="00D50BCC"/>
    <w:rsid w:val="00D515D4"/>
    <w:rsid w:val="00D51F95"/>
    <w:rsid w:val="00D53D6A"/>
    <w:rsid w:val="00D544CF"/>
    <w:rsid w:val="00D55A03"/>
    <w:rsid w:val="00D601F7"/>
    <w:rsid w:val="00D617FC"/>
    <w:rsid w:val="00D62B74"/>
    <w:rsid w:val="00D641C9"/>
    <w:rsid w:val="00D65007"/>
    <w:rsid w:val="00D703CF"/>
    <w:rsid w:val="00D71812"/>
    <w:rsid w:val="00D71D26"/>
    <w:rsid w:val="00D7219A"/>
    <w:rsid w:val="00D72282"/>
    <w:rsid w:val="00D731CB"/>
    <w:rsid w:val="00D733A3"/>
    <w:rsid w:val="00D7361B"/>
    <w:rsid w:val="00D73994"/>
    <w:rsid w:val="00D7524D"/>
    <w:rsid w:val="00D7560A"/>
    <w:rsid w:val="00D7581D"/>
    <w:rsid w:val="00D76F12"/>
    <w:rsid w:val="00D779D2"/>
    <w:rsid w:val="00D801BD"/>
    <w:rsid w:val="00D812FE"/>
    <w:rsid w:val="00D8318C"/>
    <w:rsid w:val="00D8414F"/>
    <w:rsid w:val="00D84251"/>
    <w:rsid w:val="00D85C5F"/>
    <w:rsid w:val="00D867E6"/>
    <w:rsid w:val="00D8703D"/>
    <w:rsid w:val="00D87AC9"/>
    <w:rsid w:val="00D9170B"/>
    <w:rsid w:val="00D93B5C"/>
    <w:rsid w:val="00D9420E"/>
    <w:rsid w:val="00D9461B"/>
    <w:rsid w:val="00D94A7A"/>
    <w:rsid w:val="00D95C6C"/>
    <w:rsid w:val="00D966EE"/>
    <w:rsid w:val="00DA1B9F"/>
    <w:rsid w:val="00DA2340"/>
    <w:rsid w:val="00DA335C"/>
    <w:rsid w:val="00DA3559"/>
    <w:rsid w:val="00DA3E39"/>
    <w:rsid w:val="00DA692B"/>
    <w:rsid w:val="00DA6B89"/>
    <w:rsid w:val="00DB115F"/>
    <w:rsid w:val="00DB187D"/>
    <w:rsid w:val="00DB245D"/>
    <w:rsid w:val="00DB29A9"/>
    <w:rsid w:val="00DB425B"/>
    <w:rsid w:val="00DB4408"/>
    <w:rsid w:val="00DB4531"/>
    <w:rsid w:val="00DB519F"/>
    <w:rsid w:val="00DB55C6"/>
    <w:rsid w:val="00DB60F3"/>
    <w:rsid w:val="00DB6CD5"/>
    <w:rsid w:val="00DB7517"/>
    <w:rsid w:val="00DB7D8C"/>
    <w:rsid w:val="00DC00A8"/>
    <w:rsid w:val="00DC09C2"/>
    <w:rsid w:val="00DC1944"/>
    <w:rsid w:val="00DC1A77"/>
    <w:rsid w:val="00DC2DA3"/>
    <w:rsid w:val="00DC3710"/>
    <w:rsid w:val="00DC4C07"/>
    <w:rsid w:val="00DC56B2"/>
    <w:rsid w:val="00DC56D5"/>
    <w:rsid w:val="00DC57C9"/>
    <w:rsid w:val="00DC6E55"/>
    <w:rsid w:val="00DC743C"/>
    <w:rsid w:val="00DD05A4"/>
    <w:rsid w:val="00DD085E"/>
    <w:rsid w:val="00DD17BD"/>
    <w:rsid w:val="00DD18B2"/>
    <w:rsid w:val="00DD1A7C"/>
    <w:rsid w:val="00DD1FD9"/>
    <w:rsid w:val="00DD2069"/>
    <w:rsid w:val="00DD20EE"/>
    <w:rsid w:val="00DD2119"/>
    <w:rsid w:val="00DD2D1A"/>
    <w:rsid w:val="00DD3AE7"/>
    <w:rsid w:val="00DD45C8"/>
    <w:rsid w:val="00DD4E32"/>
    <w:rsid w:val="00DD6132"/>
    <w:rsid w:val="00DD6AB1"/>
    <w:rsid w:val="00DD6F5E"/>
    <w:rsid w:val="00DD719A"/>
    <w:rsid w:val="00DD79D8"/>
    <w:rsid w:val="00DE0A05"/>
    <w:rsid w:val="00DE0F52"/>
    <w:rsid w:val="00DE1CFD"/>
    <w:rsid w:val="00DE2717"/>
    <w:rsid w:val="00DE3610"/>
    <w:rsid w:val="00DE456B"/>
    <w:rsid w:val="00DE49F2"/>
    <w:rsid w:val="00DE5FBA"/>
    <w:rsid w:val="00DE658D"/>
    <w:rsid w:val="00DE700D"/>
    <w:rsid w:val="00DE704C"/>
    <w:rsid w:val="00DE7E77"/>
    <w:rsid w:val="00DF06F0"/>
    <w:rsid w:val="00DF271E"/>
    <w:rsid w:val="00DF2AD7"/>
    <w:rsid w:val="00DF319C"/>
    <w:rsid w:val="00DF36D3"/>
    <w:rsid w:val="00DF42BA"/>
    <w:rsid w:val="00DF4F79"/>
    <w:rsid w:val="00DF508A"/>
    <w:rsid w:val="00DF577E"/>
    <w:rsid w:val="00DF6292"/>
    <w:rsid w:val="00DF6A73"/>
    <w:rsid w:val="00E00C63"/>
    <w:rsid w:val="00E00EE6"/>
    <w:rsid w:val="00E031A8"/>
    <w:rsid w:val="00E04204"/>
    <w:rsid w:val="00E05DC4"/>
    <w:rsid w:val="00E06130"/>
    <w:rsid w:val="00E07006"/>
    <w:rsid w:val="00E10833"/>
    <w:rsid w:val="00E10AEC"/>
    <w:rsid w:val="00E10FAC"/>
    <w:rsid w:val="00E117F6"/>
    <w:rsid w:val="00E11A6F"/>
    <w:rsid w:val="00E11DDE"/>
    <w:rsid w:val="00E12727"/>
    <w:rsid w:val="00E13698"/>
    <w:rsid w:val="00E14EFD"/>
    <w:rsid w:val="00E150BF"/>
    <w:rsid w:val="00E16F99"/>
    <w:rsid w:val="00E1788F"/>
    <w:rsid w:val="00E17DB2"/>
    <w:rsid w:val="00E20400"/>
    <w:rsid w:val="00E20D57"/>
    <w:rsid w:val="00E21EE6"/>
    <w:rsid w:val="00E227E2"/>
    <w:rsid w:val="00E22FFC"/>
    <w:rsid w:val="00E2365D"/>
    <w:rsid w:val="00E239B7"/>
    <w:rsid w:val="00E23E2B"/>
    <w:rsid w:val="00E24CE8"/>
    <w:rsid w:val="00E254B9"/>
    <w:rsid w:val="00E25D24"/>
    <w:rsid w:val="00E263FA"/>
    <w:rsid w:val="00E2654C"/>
    <w:rsid w:val="00E30380"/>
    <w:rsid w:val="00E30E5D"/>
    <w:rsid w:val="00E32364"/>
    <w:rsid w:val="00E3266B"/>
    <w:rsid w:val="00E34FB0"/>
    <w:rsid w:val="00E35C82"/>
    <w:rsid w:val="00E36062"/>
    <w:rsid w:val="00E360C3"/>
    <w:rsid w:val="00E3610B"/>
    <w:rsid w:val="00E368C9"/>
    <w:rsid w:val="00E36DD1"/>
    <w:rsid w:val="00E36F3D"/>
    <w:rsid w:val="00E370B6"/>
    <w:rsid w:val="00E3758F"/>
    <w:rsid w:val="00E40380"/>
    <w:rsid w:val="00E40CEA"/>
    <w:rsid w:val="00E42C11"/>
    <w:rsid w:val="00E437E9"/>
    <w:rsid w:val="00E43F8C"/>
    <w:rsid w:val="00E4521E"/>
    <w:rsid w:val="00E45888"/>
    <w:rsid w:val="00E46184"/>
    <w:rsid w:val="00E47754"/>
    <w:rsid w:val="00E47E95"/>
    <w:rsid w:val="00E506F2"/>
    <w:rsid w:val="00E50F8A"/>
    <w:rsid w:val="00E5237D"/>
    <w:rsid w:val="00E52846"/>
    <w:rsid w:val="00E53657"/>
    <w:rsid w:val="00E53AB9"/>
    <w:rsid w:val="00E54571"/>
    <w:rsid w:val="00E546F4"/>
    <w:rsid w:val="00E54C50"/>
    <w:rsid w:val="00E54EBB"/>
    <w:rsid w:val="00E54F39"/>
    <w:rsid w:val="00E56F05"/>
    <w:rsid w:val="00E574F2"/>
    <w:rsid w:val="00E57A54"/>
    <w:rsid w:val="00E57EBC"/>
    <w:rsid w:val="00E61082"/>
    <w:rsid w:val="00E61846"/>
    <w:rsid w:val="00E622AF"/>
    <w:rsid w:val="00E6361C"/>
    <w:rsid w:val="00E64822"/>
    <w:rsid w:val="00E65E16"/>
    <w:rsid w:val="00E66E5B"/>
    <w:rsid w:val="00E6719A"/>
    <w:rsid w:val="00E677DE"/>
    <w:rsid w:val="00E678EF"/>
    <w:rsid w:val="00E67F0C"/>
    <w:rsid w:val="00E70B55"/>
    <w:rsid w:val="00E71F59"/>
    <w:rsid w:val="00E7569E"/>
    <w:rsid w:val="00E7661D"/>
    <w:rsid w:val="00E77AAC"/>
    <w:rsid w:val="00E77E32"/>
    <w:rsid w:val="00E80490"/>
    <w:rsid w:val="00E831FA"/>
    <w:rsid w:val="00E83F78"/>
    <w:rsid w:val="00E83FE0"/>
    <w:rsid w:val="00E84404"/>
    <w:rsid w:val="00E855DA"/>
    <w:rsid w:val="00E85D45"/>
    <w:rsid w:val="00E86288"/>
    <w:rsid w:val="00E862BF"/>
    <w:rsid w:val="00E87361"/>
    <w:rsid w:val="00E9155E"/>
    <w:rsid w:val="00E916DF"/>
    <w:rsid w:val="00E91865"/>
    <w:rsid w:val="00E9280E"/>
    <w:rsid w:val="00E92BC2"/>
    <w:rsid w:val="00E939EE"/>
    <w:rsid w:val="00E94421"/>
    <w:rsid w:val="00E944A8"/>
    <w:rsid w:val="00E9457C"/>
    <w:rsid w:val="00E94CF0"/>
    <w:rsid w:val="00E95045"/>
    <w:rsid w:val="00E96C24"/>
    <w:rsid w:val="00E97DE0"/>
    <w:rsid w:val="00E97E0D"/>
    <w:rsid w:val="00EA1919"/>
    <w:rsid w:val="00EA1AD4"/>
    <w:rsid w:val="00EA2000"/>
    <w:rsid w:val="00EA3366"/>
    <w:rsid w:val="00EA6834"/>
    <w:rsid w:val="00EA688D"/>
    <w:rsid w:val="00EB03E8"/>
    <w:rsid w:val="00EB0F02"/>
    <w:rsid w:val="00EB1707"/>
    <w:rsid w:val="00EB25E4"/>
    <w:rsid w:val="00EB2E50"/>
    <w:rsid w:val="00EB3ECA"/>
    <w:rsid w:val="00EB3ED4"/>
    <w:rsid w:val="00EB5756"/>
    <w:rsid w:val="00EB5AE0"/>
    <w:rsid w:val="00EB6C3C"/>
    <w:rsid w:val="00EC0740"/>
    <w:rsid w:val="00EC2D7A"/>
    <w:rsid w:val="00EC3763"/>
    <w:rsid w:val="00EC5630"/>
    <w:rsid w:val="00EC5937"/>
    <w:rsid w:val="00EC5E9B"/>
    <w:rsid w:val="00EC5E9D"/>
    <w:rsid w:val="00EC61BB"/>
    <w:rsid w:val="00EC6BF5"/>
    <w:rsid w:val="00EC7A6D"/>
    <w:rsid w:val="00ED0194"/>
    <w:rsid w:val="00ED0373"/>
    <w:rsid w:val="00ED0936"/>
    <w:rsid w:val="00ED0CA8"/>
    <w:rsid w:val="00ED0DD6"/>
    <w:rsid w:val="00ED2643"/>
    <w:rsid w:val="00ED28DE"/>
    <w:rsid w:val="00ED2940"/>
    <w:rsid w:val="00ED3BB5"/>
    <w:rsid w:val="00ED75CA"/>
    <w:rsid w:val="00ED78F5"/>
    <w:rsid w:val="00EE0397"/>
    <w:rsid w:val="00EE0FCD"/>
    <w:rsid w:val="00EE33EF"/>
    <w:rsid w:val="00EE555A"/>
    <w:rsid w:val="00EE56C2"/>
    <w:rsid w:val="00EE5998"/>
    <w:rsid w:val="00EF06F2"/>
    <w:rsid w:val="00EF1B27"/>
    <w:rsid w:val="00EF2DC0"/>
    <w:rsid w:val="00EF3AB9"/>
    <w:rsid w:val="00EF4199"/>
    <w:rsid w:val="00EF5A45"/>
    <w:rsid w:val="00EF5BC2"/>
    <w:rsid w:val="00EF60F5"/>
    <w:rsid w:val="00EF6A4D"/>
    <w:rsid w:val="00F0055A"/>
    <w:rsid w:val="00F00E5E"/>
    <w:rsid w:val="00F01E47"/>
    <w:rsid w:val="00F02AF2"/>
    <w:rsid w:val="00F02DE2"/>
    <w:rsid w:val="00F032F8"/>
    <w:rsid w:val="00F03E1D"/>
    <w:rsid w:val="00F03F07"/>
    <w:rsid w:val="00F04001"/>
    <w:rsid w:val="00F0477A"/>
    <w:rsid w:val="00F04939"/>
    <w:rsid w:val="00F04B76"/>
    <w:rsid w:val="00F04EAE"/>
    <w:rsid w:val="00F116EF"/>
    <w:rsid w:val="00F11B47"/>
    <w:rsid w:val="00F11E4F"/>
    <w:rsid w:val="00F12DFF"/>
    <w:rsid w:val="00F13853"/>
    <w:rsid w:val="00F155AF"/>
    <w:rsid w:val="00F15A6B"/>
    <w:rsid w:val="00F168D6"/>
    <w:rsid w:val="00F16A5B"/>
    <w:rsid w:val="00F16D14"/>
    <w:rsid w:val="00F17B87"/>
    <w:rsid w:val="00F2217F"/>
    <w:rsid w:val="00F23BDE"/>
    <w:rsid w:val="00F26120"/>
    <w:rsid w:val="00F26368"/>
    <w:rsid w:val="00F2751F"/>
    <w:rsid w:val="00F27691"/>
    <w:rsid w:val="00F27B59"/>
    <w:rsid w:val="00F30347"/>
    <w:rsid w:val="00F32415"/>
    <w:rsid w:val="00F34777"/>
    <w:rsid w:val="00F34AE8"/>
    <w:rsid w:val="00F360A0"/>
    <w:rsid w:val="00F36798"/>
    <w:rsid w:val="00F408F6"/>
    <w:rsid w:val="00F409B1"/>
    <w:rsid w:val="00F410DB"/>
    <w:rsid w:val="00F414E4"/>
    <w:rsid w:val="00F41609"/>
    <w:rsid w:val="00F422CB"/>
    <w:rsid w:val="00F43548"/>
    <w:rsid w:val="00F45A55"/>
    <w:rsid w:val="00F45F0F"/>
    <w:rsid w:val="00F47CFB"/>
    <w:rsid w:val="00F5077F"/>
    <w:rsid w:val="00F508CB"/>
    <w:rsid w:val="00F51ECB"/>
    <w:rsid w:val="00F52541"/>
    <w:rsid w:val="00F52CDD"/>
    <w:rsid w:val="00F52DE7"/>
    <w:rsid w:val="00F53867"/>
    <w:rsid w:val="00F53A66"/>
    <w:rsid w:val="00F5458C"/>
    <w:rsid w:val="00F54A9D"/>
    <w:rsid w:val="00F56E03"/>
    <w:rsid w:val="00F56FB2"/>
    <w:rsid w:val="00F57763"/>
    <w:rsid w:val="00F6043E"/>
    <w:rsid w:val="00F61068"/>
    <w:rsid w:val="00F61090"/>
    <w:rsid w:val="00F61B91"/>
    <w:rsid w:val="00F61EBE"/>
    <w:rsid w:val="00F62194"/>
    <w:rsid w:val="00F62615"/>
    <w:rsid w:val="00F6390A"/>
    <w:rsid w:val="00F64630"/>
    <w:rsid w:val="00F64B19"/>
    <w:rsid w:val="00F65307"/>
    <w:rsid w:val="00F65555"/>
    <w:rsid w:val="00F6561A"/>
    <w:rsid w:val="00F66F56"/>
    <w:rsid w:val="00F67202"/>
    <w:rsid w:val="00F67BEA"/>
    <w:rsid w:val="00F70C27"/>
    <w:rsid w:val="00F711E2"/>
    <w:rsid w:val="00F71A6D"/>
    <w:rsid w:val="00F724FA"/>
    <w:rsid w:val="00F729AF"/>
    <w:rsid w:val="00F735E8"/>
    <w:rsid w:val="00F74AFE"/>
    <w:rsid w:val="00F74E8B"/>
    <w:rsid w:val="00F77D7B"/>
    <w:rsid w:val="00F8095A"/>
    <w:rsid w:val="00F82555"/>
    <w:rsid w:val="00F8370C"/>
    <w:rsid w:val="00F83782"/>
    <w:rsid w:val="00F83846"/>
    <w:rsid w:val="00F83D60"/>
    <w:rsid w:val="00F8417E"/>
    <w:rsid w:val="00F84CD7"/>
    <w:rsid w:val="00F85918"/>
    <w:rsid w:val="00F867E9"/>
    <w:rsid w:val="00F86C57"/>
    <w:rsid w:val="00F87488"/>
    <w:rsid w:val="00F91B57"/>
    <w:rsid w:val="00F92D35"/>
    <w:rsid w:val="00F93E56"/>
    <w:rsid w:val="00F94872"/>
    <w:rsid w:val="00F96117"/>
    <w:rsid w:val="00F967F1"/>
    <w:rsid w:val="00F968DD"/>
    <w:rsid w:val="00F969AF"/>
    <w:rsid w:val="00F96E6F"/>
    <w:rsid w:val="00F9790A"/>
    <w:rsid w:val="00F97E19"/>
    <w:rsid w:val="00F97EE4"/>
    <w:rsid w:val="00FA2517"/>
    <w:rsid w:val="00FA3113"/>
    <w:rsid w:val="00FA5180"/>
    <w:rsid w:val="00FA7D62"/>
    <w:rsid w:val="00FA7F58"/>
    <w:rsid w:val="00FB07F1"/>
    <w:rsid w:val="00FB0A8E"/>
    <w:rsid w:val="00FB274A"/>
    <w:rsid w:val="00FB4D39"/>
    <w:rsid w:val="00FB620A"/>
    <w:rsid w:val="00FB6EF1"/>
    <w:rsid w:val="00FB718A"/>
    <w:rsid w:val="00FC0940"/>
    <w:rsid w:val="00FC0D29"/>
    <w:rsid w:val="00FC19E9"/>
    <w:rsid w:val="00FC28A2"/>
    <w:rsid w:val="00FC2F8B"/>
    <w:rsid w:val="00FC3B82"/>
    <w:rsid w:val="00FC3CF3"/>
    <w:rsid w:val="00FC3D90"/>
    <w:rsid w:val="00FC4279"/>
    <w:rsid w:val="00FC485B"/>
    <w:rsid w:val="00FC4CC5"/>
    <w:rsid w:val="00FC60EF"/>
    <w:rsid w:val="00FC6A09"/>
    <w:rsid w:val="00FD06F5"/>
    <w:rsid w:val="00FD0A2B"/>
    <w:rsid w:val="00FD1398"/>
    <w:rsid w:val="00FD20FA"/>
    <w:rsid w:val="00FD33EA"/>
    <w:rsid w:val="00FD3836"/>
    <w:rsid w:val="00FD4753"/>
    <w:rsid w:val="00FD4FFD"/>
    <w:rsid w:val="00FD5EAC"/>
    <w:rsid w:val="00FD69B0"/>
    <w:rsid w:val="00FD6F06"/>
    <w:rsid w:val="00FD7129"/>
    <w:rsid w:val="00FE0207"/>
    <w:rsid w:val="00FE19AB"/>
    <w:rsid w:val="00FE1F9C"/>
    <w:rsid w:val="00FE29D2"/>
    <w:rsid w:val="00FE2AF4"/>
    <w:rsid w:val="00FE32E6"/>
    <w:rsid w:val="00FE3BB6"/>
    <w:rsid w:val="00FE40EB"/>
    <w:rsid w:val="00FE5637"/>
    <w:rsid w:val="00FE64E4"/>
    <w:rsid w:val="00FE6A92"/>
    <w:rsid w:val="00FE7600"/>
    <w:rsid w:val="00FE7F18"/>
    <w:rsid w:val="00FF0727"/>
    <w:rsid w:val="00FF13C1"/>
    <w:rsid w:val="00FF2ED7"/>
    <w:rsid w:val="00FF425E"/>
    <w:rsid w:val="00FF45AF"/>
    <w:rsid w:val="00FF4DE4"/>
    <w:rsid w:val="00FF51A5"/>
    <w:rsid w:val="00FF5AF0"/>
    <w:rsid w:val="00FF7530"/>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s-E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iPriority="22" w:unhideWhenUsed="0" w:qFormat="1"/>
    <w:lsdException w:name="Emphasis" w:semiHidden="0" w:uiPriority="20" w:unhideWhenUsed="0" w:qFormat="1"/>
    <w:lsdException w:name="Normal (Web)" w:uiPriority="99"/>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DF48A3"/>
    <w:rPr>
      <w:rFonts w:ascii="Arial" w:hAnsi="Arial"/>
      <w:szCs w:val="24"/>
    </w:rPr>
  </w:style>
  <w:style w:type="paragraph" w:styleId="Heading1">
    <w:name w:val="heading 1"/>
    <w:basedOn w:val="Normal"/>
    <w:next w:val="Normal"/>
    <w:qFormat/>
    <w:rsid w:val="002E7A14"/>
    <w:pPr>
      <w:keepNext/>
      <w:pageBreakBefore/>
      <w:spacing w:after="480"/>
      <w:outlineLvl w:val="0"/>
    </w:pPr>
    <w:rPr>
      <w:b/>
      <w:kern w:val="28"/>
      <w:sz w:val="28"/>
      <w:szCs w:val="20"/>
    </w:rPr>
  </w:style>
  <w:style w:type="paragraph" w:styleId="Heading2">
    <w:name w:val="heading 2"/>
    <w:basedOn w:val="Normal"/>
    <w:next w:val="Normal"/>
    <w:qFormat/>
    <w:rsid w:val="002E7A14"/>
    <w:pPr>
      <w:keepNext/>
      <w:spacing w:before="240" w:after="60"/>
      <w:outlineLvl w:val="1"/>
    </w:pPr>
    <w:rPr>
      <w:rFonts w:cs="Arial"/>
      <w:b/>
      <w:bCs/>
      <w:i/>
      <w:iCs/>
      <w:sz w:val="28"/>
      <w:szCs w:val="28"/>
    </w:rPr>
  </w:style>
  <w:style w:type="paragraph" w:styleId="Heading3">
    <w:name w:val="heading 3"/>
    <w:basedOn w:val="Normal"/>
    <w:next w:val="Normal"/>
    <w:link w:val="Heading3Char1"/>
    <w:qFormat/>
    <w:rsid w:val="002E7A14"/>
    <w:pPr>
      <w:keepNext/>
      <w:spacing w:before="240" w:after="60"/>
      <w:outlineLvl w:val="2"/>
    </w:pPr>
    <w:rPr>
      <w:rFonts w:cs="Arial"/>
      <w:b/>
      <w:bCs/>
      <w:sz w:val="26"/>
      <w:szCs w:val="26"/>
    </w:rPr>
  </w:style>
  <w:style w:type="paragraph" w:styleId="Heading4">
    <w:name w:val="heading 4"/>
    <w:basedOn w:val="Normal"/>
    <w:next w:val="Normal"/>
    <w:link w:val="Heading4Char"/>
    <w:qFormat/>
    <w:rsid w:val="002E7A14"/>
    <w:pPr>
      <w:keepNext/>
      <w:spacing w:before="240" w:after="60"/>
      <w:outlineLvl w:val="3"/>
    </w:pPr>
    <w:rPr>
      <w:b/>
      <w:bCs/>
      <w:sz w:val="28"/>
      <w:szCs w:val="28"/>
    </w:rPr>
  </w:style>
  <w:style w:type="paragraph" w:styleId="Heading5">
    <w:name w:val="heading 5"/>
    <w:basedOn w:val="Normal"/>
    <w:next w:val="Normal"/>
    <w:qFormat/>
    <w:rsid w:val="002E7A14"/>
    <w:pPr>
      <w:spacing w:before="240" w:after="60"/>
      <w:outlineLvl w:val="4"/>
    </w:pPr>
    <w:rPr>
      <w:b/>
      <w:bCs/>
      <w:i/>
      <w:iCs/>
      <w:sz w:val="26"/>
      <w:szCs w:val="26"/>
    </w:rPr>
  </w:style>
  <w:style w:type="paragraph" w:styleId="Heading6">
    <w:name w:val="heading 6"/>
    <w:basedOn w:val="Normal"/>
    <w:next w:val="Normal"/>
    <w:qFormat/>
    <w:rsid w:val="002E7A14"/>
    <w:pPr>
      <w:spacing w:before="240" w:after="60"/>
      <w:outlineLvl w:val="5"/>
    </w:pPr>
    <w:rPr>
      <w:b/>
      <w:bCs/>
      <w:sz w:val="22"/>
      <w:szCs w:val="22"/>
    </w:rPr>
  </w:style>
  <w:style w:type="paragraph" w:styleId="Heading7">
    <w:name w:val="heading 7"/>
    <w:basedOn w:val="Normal"/>
    <w:next w:val="Normal"/>
    <w:qFormat/>
    <w:rsid w:val="002E7A14"/>
    <w:pPr>
      <w:spacing w:before="240" w:after="60"/>
      <w:outlineLvl w:val="6"/>
    </w:pPr>
  </w:style>
  <w:style w:type="paragraph" w:styleId="Heading8">
    <w:name w:val="heading 8"/>
    <w:basedOn w:val="Normal"/>
    <w:next w:val="Normal"/>
    <w:qFormat/>
    <w:rsid w:val="002E7A14"/>
    <w:pPr>
      <w:spacing w:before="240" w:after="60"/>
      <w:outlineLvl w:val="7"/>
    </w:pPr>
    <w:rPr>
      <w:i/>
      <w:iCs/>
    </w:rPr>
  </w:style>
  <w:style w:type="paragraph" w:styleId="Heading9">
    <w:name w:val="heading 9"/>
    <w:basedOn w:val="Normal"/>
    <w:next w:val="Normal"/>
    <w:qFormat/>
    <w:rsid w:val="002E7A14"/>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link w:val="Heading3"/>
    <w:rsid w:val="009927A4"/>
    <w:rPr>
      <w:rFonts w:ascii="Arial" w:hAnsi="Arial" w:cs="Arial"/>
      <w:b/>
      <w:bCs/>
      <w:sz w:val="26"/>
      <w:szCs w:val="26"/>
      <w:lang w:val="es-ES" w:eastAsia="en-US" w:bidi="ar-SA"/>
    </w:rPr>
  </w:style>
  <w:style w:type="paragraph" w:styleId="Header">
    <w:name w:val="header"/>
    <w:basedOn w:val="Normal"/>
    <w:rsid w:val="005C35F3"/>
    <w:pPr>
      <w:tabs>
        <w:tab w:val="center" w:pos="4320"/>
        <w:tab w:val="right" w:pos="8640"/>
      </w:tabs>
      <w:spacing w:before="120"/>
    </w:pPr>
    <w:rPr>
      <w:rFonts w:cs="Arial"/>
      <w:szCs w:val="20"/>
    </w:rPr>
  </w:style>
  <w:style w:type="paragraph" w:customStyle="1" w:styleId="LabTitle">
    <w:name w:val="Lab Title"/>
    <w:link w:val="LabTitleChar"/>
    <w:qFormat/>
    <w:rsid w:val="005C35F3"/>
    <w:pPr>
      <w:spacing w:before="360" w:after="240"/>
      <w:outlineLvl w:val="0"/>
    </w:pPr>
    <w:rPr>
      <w:rFonts w:ascii="Arial" w:hAnsi="Arial" w:cs="Arial"/>
      <w:sz w:val="32"/>
      <w:szCs w:val="32"/>
    </w:rPr>
  </w:style>
  <w:style w:type="character" w:customStyle="1" w:styleId="LabTitleChar">
    <w:name w:val="Lab Title Char"/>
    <w:link w:val="LabTitle"/>
    <w:rsid w:val="009927A4"/>
    <w:rPr>
      <w:rFonts w:ascii="Arial" w:hAnsi="Arial" w:cs="Arial"/>
      <w:sz w:val="32"/>
      <w:szCs w:val="32"/>
      <w:lang w:val="es-ES" w:eastAsia="en-US" w:bidi="ar-SA"/>
    </w:rPr>
  </w:style>
  <w:style w:type="paragraph" w:customStyle="1" w:styleId="BodyFormat">
    <w:name w:val="Body Format"/>
    <w:basedOn w:val="Normal"/>
    <w:link w:val="BodyFormatChar"/>
    <w:qFormat/>
    <w:rsid w:val="005E23FD"/>
    <w:pPr>
      <w:spacing w:before="120" w:after="120" w:line="260" w:lineRule="atLeast"/>
      <w:ind w:left="360"/>
    </w:pPr>
  </w:style>
  <w:style w:type="character" w:customStyle="1" w:styleId="BodyFormatChar">
    <w:name w:val="Body Format Char"/>
    <w:link w:val="BodyFormat"/>
    <w:rsid w:val="005E23FD"/>
    <w:rPr>
      <w:rFonts w:ascii="Arial" w:hAnsi="Arial"/>
      <w:szCs w:val="24"/>
    </w:rPr>
  </w:style>
  <w:style w:type="paragraph" w:customStyle="1" w:styleId="Bullet2">
    <w:name w:val="Bullet 2"/>
    <w:basedOn w:val="Normal"/>
    <w:link w:val="Bullet2Char"/>
    <w:rsid w:val="005C35F3"/>
    <w:pPr>
      <w:numPr>
        <w:ilvl w:val="3"/>
        <w:numId w:val="1"/>
      </w:numPr>
      <w:spacing w:before="60" w:after="60"/>
      <w:ind w:left="1440"/>
    </w:pPr>
    <w:rPr>
      <w:rFonts w:eastAsia="Arial"/>
    </w:rPr>
  </w:style>
  <w:style w:type="character" w:customStyle="1" w:styleId="Bullet2Char">
    <w:name w:val="Bullet 2 Char"/>
    <w:link w:val="Bullet2"/>
    <w:rsid w:val="005C35F3"/>
    <w:rPr>
      <w:rFonts w:ascii="Arial" w:eastAsia="Arial" w:hAnsi="Arial"/>
      <w:szCs w:val="24"/>
    </w:rPr>
  </w:style>
  <w:style w:type="paragraph" w:customStyle="1" w:styleId="SectionHeading">
    <w:name w:val="Section Heading"/>
    <w:next w:val="BodyFormat"/>
    <w:link w:val="SectionHeadingChar"/>
    <w:qFormat/>
    <w:rsid w:val="005C35F3"/>
    <w:pPr>
      <w:keepNext/>
      <w:spacing w:before="240" w:after="120"/>
    </w:pPr>
    <w:rPr>
      <w:rFonts w:ascii="Arial" w:hAnsi="Arial"/>
      <w:b/>
      <w:sz w:val="24"/>
      <w:szCs w:val="24"/>
    </w:rPr>
  </w:style>
  <w:style w:type="character" w:customStyle="1" w:styleId="SectionHeadingChar">
    <w:name w:val="Section Heading Char"/>
    <w:link w:val="SectionHeading"/>
    <w:rsid w:val="001346BD"/>
    <w:rPr>
      <w:rFonts w:ascii="Arial" w:hAnsi="Arial"/>
      <w:b/>
      <w:sz w:val="24"/>
      <w:szCs w:val="24"/>
      <w:lang w:val="es-ES" w:eastAsia="en-US" w:bidi="ar-SA"/>
    </w:rPr>
  </w:style>
  <w:style w:type="paragraph" w:customStyle="1" w:styleId="Steps">
    <w:name w:val="Steps"/>
    <w:basedOn w:val="Normal"/>
    <w:next w:val="Substepalpha"/>
    <w:link w:val="StepsChar"/>
    <w:rsid w:val="005C35F3"/>
    <w:pPr>
      <w:keepNext/>
      <w:spacing w:before="240" w:after="120"/>
      <w:outlineLvl w:val="0"/>
    </w:pPr>
    <w:rPr>
      <w:rFonts w:eastAsia="Arial"/>
      <w:b/>
      <w:sz w:val="22"/>
      <w:szCs w:val="22"/>
    </w:rPr>
  </w:style>
  <w:style w:type="paragraph" w:customStyle="1" w:styleId="Substepalpha">
    <w:name w:val="Substep alpha"/>
    <w:basedOn w:val="BodyFormat"/>
    <w:link w:val="SubstepalphaChar"/>
    <w:rsid w:val="0038086F"/>
    <w:pPr>
      <w:numPr>
        <w:numId w:val="17"/>
      </w:numPr>
    </w:pPr>
  </w:style>
  <w:style w:type="character" w:customStyle="1" w:styleId="SubstepalphaChar">
    <w:name w:val="Substep alpha Char"/>
    <w:basedOn w:val="BodyFormatChar"/>
    <w:link w:val="Substepalpha"/>
    <w:rsid w:val="0038086F"/>
    <w:rPr>
      <w:rFonts w:ascii="Arial" w:hAnsi="Arial"/>
      <w:szCs w:val="24"/>
    </w:rPr>
  </w:style>
  <w:style w:type="character" w:customStyle="1" w:styleId="StepsChar">
    <w:name w:val="Steps Char"/>
    <w:link w:val="Steps"/>
    <w:rsid w:val="009927A4"/>
    <w:rPr>
      <w:rFonts w:ascii="Arial" w:eastAsia="Arial" w:hAnsi="Arial"/>
      <w:b/>
      <w:sz w:val="22"/>
      <w:szCs w:val="22"/>
      <w:lang w:val="es-ES" w:eastAsia="en-US" w:bidi="ar-SA"/>
    </w:rPr>
  </w:style>
  <w:style w:type="paragraph" w:customStyle="1" w:styleId="CommandTagItalic">
    <w:name w:val="Command Tag Italic"/>
    <w:basedOn w:val="CommandTagBold"/>
    <w:link w:val="CommandTagItalicChar"/>
    <w:rsid w:val="005C35F3"/>
    <w:rPr>
      <w:b w:val="0"/>
      <w:i/>
    </w:rPr>
  </w:style>
  <w:style w:type="paragraph" w:customStyle="1" w:styleId="CommandTagBold">
    <w:name w:val="Command Tag Bold"/>
    <w:link w:val="CommandTagBoldChar"/>
    <w:rsid w:val="005C35F3"/>
    <w:pPr>
      <w:tabs>
        <w:tab w:val="num" w:pos="1080"/>
      </w:tabs>
      <w:ind w:left="1080" w:hanging="360"/>
    </w:pPr>
    <w:rPr>
      <w:rFonts w:ascii="Courier New" w:eastAsia="Arial" w:hAnsi="Courier New"/>
      <w:b/>
      <w:szCs w:val="22"/>
    </w:rPr>
  </w:style>
  <w:style w:type="character" w:customStyle="1" w:styleId="CommandTagBoldChar">
    <w:name w:val="Command Tag Bold Char"/>
    <w:link w:val="CommandTagBold"/>
    <w:rsid w:val="002D5F10"/>
    <w:rPr>
      <w:rFonts w:ascii="Courier New" w:eastAsia="Arial" w:hAnsi="Courier New"/>
      <w:b/>
      <w:szCs w:val="22"/>
    </w:rPr>
  </w:style>
  <w:style w:type="character" w:customStyle="1" w:styleId="CommandTagItalicChar">
    <w:name w:val="Command Tag Italic Char"/>
    <w:link w:val="CommandTagItalic"/>
    <w:rsid w:val="009927A4"/>
    <w:rPr>
      <w:rFonts w:ascii="Courier New" w:eastAsia="Arial" w:hAnsi="Courier New"/>
      <w:i/>
      <w:szCs w:val="22"/>
    </w:rPr>
  </w:style>
  <w:style w:type="character" w:customStyle="1" w:styleId="CommandTagBoldCharChar">
    <w:name w:val="Command Tag Bold Char Char"/>
    <w:rsid w:val="009927A4"/>
    <w:rPr>
      <w:rFonts w:ascii="Courier New" w:eastAsia="Arial" w:hAnsi="Courier New"/>
      <w:b/>
      <w:szCs w:val="22"/>
      <w:lang w:val="es-ES" w:eastAsia="en-US" w:bidi="ar-SA"/>
    </w:rPr>
  </w:style>
  <w:style w:type="paragraph" w:customStyle="1" w:styleId="Figure">
    <w:name w:val="Figure"/>
    <w:basedOn w:val="Normal"/>
    <w:next w:val="Normal"/>
    <w:rsid w:val="005C35F3"/>
    <w:pPr>
      <w:spacing w:before="240" w:after="240"/>
      <w:jc w:val="center"/>
    </w:pPr>
    <w:rPr>
      <w:rFonts w:cs="Arial"/>
      <w:szCs w:val="20"/>
      <w:lang w:eastAsia="zh-CN"/>
    </w:rPr>
  </w:style>
  <w:style w:type="paragraph" w:styleId="Footer">
    <w:name w:val="footer"/>
    <w:basedOn w:val="Normal"/>
    <w:rsid w:val="005C35F3"/>
    <w:pPr>
      <w:tabs>
        <w:tab w:val="center" w:pos="4320"/>
        <w:tab w:val="right" w:pos="8640"/>
      </w:tabs>
    </w:pPr>
    <w:rPr>
      <w:rFonts w:cs="Arial"/>
      <w:szCs w:val="20"/>
    </w:rPr>
  </w:style>
  <w:style w:type="paragraph" w:customStyle="1" w:styleId="TableText">
    <w:name w:val="Table Text"/>
    <w:basedOn w:val="Normal"/>
    <w:link w:val="TableTextChar"/>
    <w:rsid w:val="005C35F3"/>
    <w:pPr>
      <w:tabs>
        <w:tab w:val="left" w:pos="1080"/>
      </w:tabs>
      <w:spacing w:before="40" w:after="40"/>
    </w:pPr>
    <w:rPr>
      <w:szCs w:val="20"/>
    </w:rPr>
  </w:style>
  <w:style w:type="character" w:customStyle="1" w:styleId="TableTextChar">
    <w:name w:val="Table Text Char"/>
    <w:link w:val="TableText"/>
    <w:rsid w:val="009927A4"/>
    <w:rPr>
      <w:rFonts w:ascii="Arial" w:hAnsi="Arial"/>
      <w:lang w:val="es-ES" w:eastAsia="en-US" w:bidi="ar-SA"/>
    </w:rPr>
  </w:style>
  <w:style w:type="paragraph" w:customStyle="1" w:styleId="BulletBody">
    <w:name w:val="Bullet Body"/>
    <w:basedOn w:val="BodyFormat"/>
    <w:link w:val="BulletBodyChar"/>
    <w:qFormat/>
    <w:rsid w:val="005C35F3"/>
    <w:pPr>
      <w:numPr>
        <w:numId w:val="2"/>
      </w:numPr>
      <w:spacing w:before="60" w:after="60"/>
    </w:pPr>
  </w:style>
  <w:style w:type="paragraph" w:customStyle="1" w:styleId="Substepnum">
    <w:name w:val="Substep num"/>
    <w:basedOn w:val="BodyFormat"/>
    <w:rsid w:val="005C35F3"/>
    <w:pPr>
      <w:numPr>
        <w:numId w:val="3"/>
      </w:numPr>
    </w:pPr>
  </w:style>
  <w:style w:type="paragraph" w:customStyle="1" w:styleId="TableTitle">
    <w:name w:val="Table Title"/>
    <w:basedOn w:val="Normal"/>
    <w:next w:val="Normal"/>
    <w:rsid w:val="005C35F3"/>
    <w:pPr>
      <w:keepNext/>
      <w:tabs>
        <w:tab w:val="left" w:pos="1080"/>
      </w:tabs>
      <w:spacing w:before="60" w:after="60"/>
      <w:ind w:left="720"/>
    </w:pPr>
    <w:rPr>
      <w:b/>
      <w:szCs w:val="20"/>
    </w:rPr>
  </w:style>
  <w:style w:type="paragraph" w:styleId="CommentText">
    <w:name w:val="annotation text"/>
    <w:basedOn w:val="Normal"/>
    <w:link w:val="CommentTextChar"/>
    <w:semiHidden/>
    <w:rsid w:val="002E7A14"/>
    <w:rPr>
      <w:szCs w:val="20"/>
    </w:rPr>
  </w:style>
  <w:style w:type="character" w:customStyle="1" w:styleId="Heading4Char">
    <w:name w:val="Heading 4 Char"/>
    <w:link w:val="Heading4"/>
    <w:semiHidden/>
    <w:rsid w:val="00371D93"/>
    <w:rPr>
      <w:rFonts w:ascii="Arial" w:hAnsi="Arial"/>
      <w:b/>
      <w:bCs/>
      <w:sz w:val="28"/>
      <w:szCs w:val="28"/>
      <w:lang w:val="es-ES" w:eastAsia="en-US" w:bidi="ar-SA"/>
    </w:rPr>
  </w:style>
  <w:style w:type="paragraph" w:styleId="DocumentMap">
    <w:name w:val="Document Map"/>
    <w:basedOn w:val="Normal"/>
    <w:semiHidden/>
    <w:rsid w:val="002E7A14"/>
    <w:pPr>
      <w:shd w:val="clear" w:color="auto" w:fill="000080"/>
    </w:pPr>
    <w:rPr>
      <w:rFonts w:ascii="Tahoma" w:hAnsi="Tahoma" w:cs="Tahoma"/>
    </w:rPr>
  </w:style>
  <w:style w:type="paragraph" w:styleId="EndnoteText">
    <w:name w:val="endnote text"/>
    <w:basedOn w:val="Normal"/>
    <w:semiHidden/>
    <w:rsid w:val="002E7A14"/>
    <w:rPr>
      <w:szCs w:val="20"/>
    </w:rPr>
  </w:style>
  <w:style w:type="paragraph" w:styleId="FootnoteText">
    <w:name w:val="footnote text"/>
    <w:basedOn w:val="Normal"/>
    <w:semiHidden/>
    <w:rsid w:val="002E7A14"/>
    <w:rPr>
      <w:szCs w:val="20"/>
    </w:rPr>
  </w:style>
  <w:style w:type="paragraph" w:styleId="Index1">
    <w:name w:val="index 1"/>
    <w:basedOn w:val="Normal"/>
    <w:next w:val="Normal"/>
    <w:autoRedefine/>
    <w:semiHidden/>
    <w:rsid w:val="002E7A14"/>
    <w:pPr>
      <w:ind w:left="240" w:hanging="240"/>
    </w:pPr>
  </w:style>
  <w:style w:type="paragraph" w:styleId="Index2">
    <w:name w:val="index 2"/>
    <w:basedOn w:val="Normal"/>
    <w:next w:val="Normal"/>
    <w:autoRedefine/>
    <w:semiHidden/>
    <w:rsid w:val="002E7A14"/>
    <w:pPr>
      <w:ind w:left="480" w:hanging="240"/>
    </w:pPr>
  </w:style>
  <w:style w:type="paragraph" w:styleId="Index3">
    <w:name w:val="index 3"/>
    <w:basedOn w:val="Normal"/>
    <w:next w:val="Normal"/>
    <w:autoRedefine/>
    <w:semiHidden/>
    <w:rsid w:val="002E7A14"/>
    <w:pPr>
      <w:ind w:left="720" w:hanging="240"/>
    </w:pPr>
  </w:style>
  <w:style w:type="paragraph" w:styleId="Index4">
    <w:name w:val="index 4"/>
    <w:basedOn w:val="Normal"/>
    <w:next w:val="Normal"/>
    <w:autoRedefine/>
    <w:semiHidden/>
    <w:rsid w:val="002E7A14"/>
    <w:pPr>
      <w:ind w:left="960" w:hanging="240"/>
    </w:pPr>
  </w:style>
  <w:style w:type="paragraph" w:styleId="Index5">
    <w:name w:val="index 5"/>
    <w:basedOn w:val="Normal"/>
    <w:next w:val="Normal"/>
    <w:autoRedefine/>
    <w:semiHidden/>
    <w:rsid w:val="002E7A14"/>
    <w:pPr>
      <w:ind w:left="1200" w:hanging="240"/>
    </w:pPr>
  </w:style>
  <w:style w:type="paragraph" w:styleId="Index6">
    <w:name w:val="index 6"/>
    <w:basedOn w:val="Normal"/>
    <w:next w:val="Normal"/>
    <w:autoRedefine/>
    <w:semiHidden/>
    <w:rsid w:val="002E7A14"/>
    <w:pPr>
      <w:ind w:left="1440" w:hanging="240"/>
    </w:pPr>
  </w:style>
  <w:style w:type="paragraph" w:styleId="Index7">
    <w:name w:val="index 7"/>
    <w:basedOn w:val="Normal"/>
    <w:next w:val="Normal"/>
    <w:autoRedefine/>
    <w:semiHidden/>
    <w:rsid w:val="002E7A14"/>
    <w:pPr>
      <w:ind w:left="1680" w:hanging="240"/>
    </w:pPr>
  </w:style>
  <w:style w:type="paragraph" w:styleId="Index8">
    <w:name w:val="index 8"/>
    <w:basedOn w:val="Normal"/>
    <w:next w:val="Normal"/>
    <w:autoRedefine/>
    <w:semiHidden/>
    <w:rsid w:val="002E7A14"/>
    <w:pPr>
      <w:ind w:left="1920" w:hanging="240"/>
    </w:pPr>
  </w:style>
  <w:style w:type="paragraph" w:styleId="Index9">
    <w:name w:val="index 9"/>
    <w:basedOn w:val="Normal"/>
    <w:next w:val="Normal"/>
    <w:autoRedefine/>
    <w:semiHidden/>
    <w:rsid w:val="002E7A14"/>
    <w:pPr>
      <w:ind w:left="2160" w:hanging="240"/>
    </w:pPr>
  </w:style>
  <w:style w:type="paragraph" w:styleId="IndexHeading">
    <w:name w:val="index heading"/>
    <w:basedOn w:val="Normal"/>
    <w:next w:val="Index1"/>
    <w:semiHidden/>
    <w:rsid w:val="002E7A14"/>
    <w:rPr>
      <w:rFonts w:cs="Arial"/>
      <w:b/>
      <w:bCs/>
    </w:rPr>
  </w:style>
  <w:style w:type="paragraph" w:styleId="MacroText">
    <w:name w:val="macro"/>
    <w:semiHidden/>
    <w:rsid w:val="002E7A14"/>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rsid w:val="002E7A14"/>
    <w:pPr>
      <w:ind w:left="240" w:hanging="240"/>
    </w:pPr>
  </w:style>
  <w:style w:type="paragraph" w:styleId="TableofFigures">
    <w:name w:val="table of figures"/>
    <w:basedOn w:val="Normal"/>
    <w:next w:val="Normal"/>
    <w:semiHidden/>
    <w:rsid w:val="002E7A14"/>
    <w:pPr>
      <w:ind w:left="480" w:hanging="480"/>
    </w:pPr>
  </w:style>
  <w:style w:type="paragraph" w:styleId="TOAHeading">
    <w:name w:val="toa heading"/>
    <w:basedOn w:val="Normal"/>
    <w:next w:val="Normal"/>
    <w:semiHidden/>
    <w:rsid w:val="002E7A14"/>
    <w:pPr>
      <w:spacing w:before="120"/>
    </w:pPr>
    <w:rPr>
      <w:rFonts w:cs="Arial"/>
      <w:b/>
      <w:bCs/>
    </w:rPr>
  </w:style>
  <w:style w:type="paragraph" w:styleId="TOC1">
    <w:name w:val="toc 1"/>
    <w:basedOn w:val="Normal"/>
    <w:next w:val="Normal"/>
    <w:autoRedefine/>
    <w:semiHidden/>
    <w:rsid w:val="002E7A14"/>
  </w:style>
  <w:style w:type="paragraph" w:styleId="TOC2">
    <w:name w:val="toc 2"/>
    <w:basedOn w:val="Normal"/>
    <w:next w:val="Normal"/>
    <w:autoRedefine/>
    <w:semiHidden/>
    <w:rsid w:val="002E7A14"/>
    <w:pPr>
      <w:ind w:left="240"/>
    </w:pPr>
  </w:style>
  <w:style w:type="paragraph" w:styleId="TOC3">
    <w:name w:val="toc 3"/>
    <w:basedOn w:val="Normal"/>
    <w:next w:val="Normal"/>
    <w:autoRedefine/>
    <w:semiHidden/>
    <w:rsid w:val="002E7A14"/>
    <w:pPr>
      <w:ind w:left="480"/>
    </w:pPr>
  </w:style>
  <w:style w:type="paragraph" w:styleId="TOC4">
    <w:name w:val="toc 4"/>
    <w:basedOn w:val="Normal"/>
    <w:next w:val="Normal"/>
    <w:autoRedefine/>
    <w:semiHidden/>
    <w:rsid w:val="002E7A14"/>
    <w:pPr>
      <w:ind w:left="720"/>
    </w:pPr>
  </w:style>
  <w:style w:type="paragraph" w:styleId="TOC5">
    <w:name w:val="toc 5"/>
    <w:basedOn w:val="Normal"/>
    <w:next w:val="Normal"/>
    <w:autoRedefine/>
    <w:semiHidden/>
    <w:rsid w:val="002E7A14"/>
    <w:pPr>
      <w:ind w:left="960"/>
    </w:pPr>
  </w:style>
  <w:style w:type="paragraph" w:styleId="TOC6">
    <w:name w:val="toc 6"/>
    <w:basedOn w:val="Normal"/>
    <w:next w:val="Normal"/>
    <w:autoRedefine/>
    <w:semiHidden/>
    <w:rsid w:val="002E7A14"/>
    <w:pPr>
      <w:ind w:left="1200"/>
    </w:pPr>
  </w:style>
  <w:style w:type="paragraph" w:styleId="TOC7">
    <w:name w:val="toc 7"/>
    <w:basedOn w:val="Normal"/>
    <w:next w:val="Normal"/>
    <w:autoRedefine/>
    <w:semiHidden/>
    <w:rsid w:val="002E7A14"/>
    <w:pPr>
      <w:ind w:left="1440"/>
    </w:pPr>
  </w:style>
  <w:style w:type="paragraph" w:styleId="TOC8">
    <w:name w:val="toc 8"/>
    <w:basedOn w:val="Normal"/>
    <w:next w:val="Normal"/>
    <w:autoRedefine/>
    <w:semiHidden/>
    <w:rsid w:val="002E7A14"/>
    <w:pPr>
      <w:ind w:left="1680"/>
    </w:pPr>
  </w:style>
  <w:style w:type="paragraph" w:styleId="TOC9">
    <w:name w:val="toc 9"/>
    <w:basedOn w:val="Normal"/>
    <w:next w:val="Normal"/>
    <w:autoRedefine/>
    <w:semiHidden/>
    <w:rsid w:val="002E7A14"/>
    <w:pPr>
      <w:ind w:left="1920"/>
    </w:pPr>
  </w:style>
  <w:style w:type="paragraph" w:styleId="BalloonText">
    <w:name w:val="Balloon Text"/>
    <w:basedOn w:val="Normal"/>
    <w:semiHidden/>
    <w:rsid w:val="00CF059C"/>
    <w:rPr>
      <w:rFonts w:ascii="Tahoma" w:hAnsi="Tahoma" w:cs="Tahoma"/>
      <w:sz w:val="16"/>
      <w:szCs w:val="16"/>
    </w:rPr>
  </w:style>
  <w:style w:type="character" w:styleId="CommentReference">
    <w:name w:val="annotation reference"/>
    <w:semiHidden/>
    <w:rsid w:val="00433402"/>
    <w:rPr>
      <w:sz w:val="16"/>
      <w:szCs w:val="16"/>
    </w:rPr>
  </w:style>
  <w:style w:type="paragraph" w:styleId="CommentSubject">
    <w:name w:val="annotation subject"/>
    <w:basedOn w:val="CommentText"/>
    <w:next w:val="CommentText"/>
    <w:semiHidden/>
    <w:rsid w:val="00433402"/>
    <w:rPr>
      <w:b/>
      <w:bCs/>
    </w:rPr>
  </w:style>
  <w:style w:type="paragraph" w:customStyle="1" w:styleId="Default">
    <w:name w:val="Default"/>
    <w:rsid w:val="00464A55"/>
    <w:pPr>
      <w:autoSpaceDE w:val="0"/>
      <w:autoSpaceDN w:val="0"/>
      <w:adjustRightInd w:val="0"/>
    </w:pPr>
    <w:rPr>
      <w:rFonts w:ascii="IDAJEB+Arial,Bold" w:hAnsi="IDAJEB+Arial,Bold" w:cs="IDAJEB+Arial,Bold"/>
      <w:color w:val="000000"/>
      <w:sz w:val="24"/>
      <w:szCs w:val="24"/>
      <w:lang w:eastAsia="ko-KR"/>
    </w:rPr>
  </w:style>
  <w:style w:type="paragraph" w:customStyle="1" w:styleId="Body2">
    <w:name w:val="Body 2"/>
    <w:basedOn w:val="BodyFormat"/>
    <w:link w:val="Body2Char"/>
    <w:rsid w:val="005C35F3"/>
    <w:pPr>
      <w:ind w:left="1080"/>
    </w:pPr>
  </w:style>
  <w:style w:type="character" w:customStyle="1" w:styleId="Body2Char">
    <w:name w:val="Body 2 Char"/>
    <w:basedOn w:val="BodyFormatChar"/>
    <w:link w:val="Body2"/>
    <w:rsid w:val="00AE0989"/>
    <w:rPr>
      <w:rFonts w:ascii="Arial" w:hAnsi="Arial"/>
      <w:szCs w:val="24"/>
    </w:rPr>
  </w:style>
  <w:style w:type="paragraph" w:customStyle="1" w:styleId="Commandlineindent">
    <w:name w:val="Command line indent"/>
    <w:link w:val="CommandlineindentChar"/>
    <w:rsid w:val="005C35F3"/>
    <w:pPr>
      <w:ind w:left="1440"/>
    </w:pPr>
    <w:rPr>
      <w:rFonts w:ascii="Courier New" w:hAnsi="Courier New"/>
      <w:szCs w:val="24"/>
    </w:rPr>
  </w:style>
  <w:style w:type="character" w:customStyle="1" w:styleId="CommandlineindentChar">
    <w:name w:val="Command line indent Char"/>
    <w:link w:val="Commandlineindent"/>
    <w:rsid w:val="002D5F10"/>
    <w:rPr>
      <w:rFonts w:ascii="Courier New" w:hAnsi="Courier New"/>
      <w:szCs w:val="24"/>
      <w:lang w:val="es-ES" w:eastAsia="en-US" w:bidi="ar-SA"/>
    </w:rPr>
  </w:style>
  <w:style w:type="table" w:styleId="TableGrid">
    <w:name w:val="Table Grid"/>
    <w:basedOn w:val="TableNormal"/>
    <w:uiPriority w:val="59"/>
    <w:rsid w:val="00B47B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nhideWhenUsed/>
    <w:rsid w:val="00EF5499"/>
    <w:rPr>
      <w:color w:val="0000FF"/>
      <w:u w:val="single"/>
    </w:rPr>
  </w:style>
  <w:style w:type="paragraph" w:customStyle="1" w:styleId="BodyFormatInstructor">
    <w:name w:val="Body Format Instructor"/>
    <w:basedOn w:val="BodyFormat"/>
    <w:qFormat/>
    <w:rsid w:val="00775A3F"/>
    <w:rPr>
      <w:color w:val="FF0000"/>
    </w:rPr>
  </w:style>
  <w:style w:type="character" w:customStyle="1" w:styleId="CharChar1">
    <w:name w:val="Char Char1"/>
    <w:basedOn w:val="DefaultParagraphFont"/>
    <w:semiHidden/>
    <w:rsid w:val="002D5F10"/>
  </w:style>
  <w:style w:type="paragraph" w:customStyle="1" w:styleId="FigCap">
    <w:name w:val="FigCap"/>
    <w:basedOn w:val="Normal"/>
    <w:next w:val="Normal"/>
    <w:rsid w:val="009927A4"/>
    <w:pPr>
      <w:spacing w:before="120" w:after="240"/>
      <w:jc w:val="center"/>
    </w:pPr>
    <w:rPr>
      <w:rFonts w:cs="Arial"/>
      <w:b/>
      <w:bCs/>
      <w:szCs w:val="20"/>
      <w:lang w:eastAsia="zh-CN"/>
    </w:rPr>
  </w:style>
  <w:style w:type="paragraph" w:styleId="Title">
    <w:name w:val="Title"/>
    <w:basedOn w:val="TableTitle"/>
    <w:qFormat/>
    <w:rsid w:val="009927A4"/>
    <w:pPr>
      <w:ind w:left="0"/>
    </w:pPr>
  </w:style>
  <w:style w:type="paragraph" w:customStyle="1" w:styleId="Note">
    <w:name w:val="Note"/>
    <w:next w:val="Normal"/>
    <w:link w:val="NoteChar"/>
    <w:rsid w:val="009927A4"/>
    <w:pPr>
      <w:tabs>
        <w:tab w:val="left" w:pos="1620"/>
      </w:tabs>
      <w:ind w:left="1620" w:hanging="720"/>
    </w:pPr>
    <w:rPr>
      <w:rFonts w:eastAsia="Arial"/>
      <w:sz w:val="24"/>
      <w:szCs w:val="24"/>
    </w:rPr>
  </w:style>
  <w:style w:type="character" w:customStyle="1" w:styleId="NoteChar">
    <w:name w:val="Note Char"/>
    <w:link w:val="Note"/>
    <w:rsid w:val="009927A4"/>
    <w:rPr>
      <w:rFonts w:eastAsia="Arial"/>
      <w:sz w:val="24"/>
      <w:szCs w:val="24"/>
      <w:lang w:val="es-ES" w:eastAsia="en-US" w:bidi="ar-SA"/>
    </w:rPr>
  </w:style>
  <w:style w:type="paragraph" w:customStyle="1" w:styleId="Substep">
    <w:name w:val="Substep"/>
    <w:rsid w:val="009927A4"/>
    <w:pPr>
      <w:tabs>
        <w:tab w:val="num" w:pos="1080"/>
      </w:tabs>
      <w:spacing w:before="60" w:after="60"/>
      <w:ind w:left="1080" w:hanging="360"/>
    </w:pPr>
    <w:rPr>
      <w:rFonts w:eastAsia="Arial"/>
      <w:sz w:val="24"/>
      <w:szCs w:val="24"/>
    </w:rPr>
  </w:style>
  <w:style w:type="paragraph" w:customStyle="1" w:styleId="Answer">
    <w:name w:val="Answer"/>
    <w:next w:val="Substep"/>
    <w:rsid w:val="009927A4"/>
    <w:pPr>
      <w:shd w:val="clear" w:color="auto" w:fill="E6E6E6"/>
      <w:tabs>
        <w:tab w:val="left" w:pos="2520"/>
      </w:tabs>
      <w:ind w:left="2520" w:right="1728" w:hanging="1080"/>
    </w:pPr>
    <w:rPr>
      <w:rFonts w:eastAsia="Arial"/>
      <w:sz w:val="24"/>
      <w:szCs w:val="24"/>
    </w:rPr>
  </w:style>
  <w:style w:type="paragraph" w:customStyle="1" w:styleId="Substep2">
    <w:name w:val="Substep2"/>
    <w:rsid w:val="009927A4"/>
    <w:rPr>
      <w:sz w:val="24"/>
      <w:szCs w:val="24"/>
    </w:rPr>
  </w:style>
  <w:style w:type="paragraph" w:customStyle="1" w:styleId="QuestionStem">
    <w:name w:val="Question Stem"/>
    <w:basedOn w:val="Normal"/>
    <w:link w:val="QuestionStemChar"/>
    <w:rsid w:val="009927A4"/>
    <w:pPr>
      <w:numPr>
        <w:numId w:val="6"/>
      </w:numPr>
      <w:spacing w:before="120" w:after="80" w:line="300" w:lineRule="exact"/>
    </w:pPr>
    <w:rPr>
      <w:rFonts w:ascii="Times" w:hAnsi="Times"/>
      <w:sz w:val="22"/>
      <w:szCs w:val="22"/>
    </w:rPr>
  </w:style>
  <w:style w:type="character" w:customStyle="1" w:styleId="QuestionStemChar">
    <w:name w:val="Question Stem Char"/>
    <w:link w:val="QuestionStem"/>
    <w:rsid w:val="009927A4"/>
    <w:rPr>
      <w:rFonts w:ascii="Times" w:hAnsi="Times"/>
      <w:sz w:val="22"/>
      <w:szCs w:val="22"/>
    </w:rPr>
  </w:style>
  <w:style w:type="paragraph" w:customStyle="1" w:styleId="AnswerStyle">
    <w:name w:val="Answer Style"/>
    <w:basedOn w:val="Normal"/>
    <w:rsid w:val="009927A4"/>
    <w:pPr>
      <w:numPr>
        <w:numId w:val="5"/>
      </w:numPr>
      <w:spacing w:line="260" w:lineRule="exact"/>
    </w:pPr>
    <w:rPr>
      <w:rFonts w:ascii="Times" w:hAnsi="Times"/>
      <w:sz w:val="22"/>
      <w:szCs w:val="22"/>
    </w:rPr>
  </w:style>
  <w:style w:type="paragraph" w:customStyle="1" w:styleId="ListSteps">
    <w:name w:val="List Steps"/>
    <w:basedOn w:val="Normal"/>
    <w:link w:val="ListStepsChar2"/>
    <w:rsid w:val="009927A4"/>
    <w:pPr>
      <w:numPr>
        <w:numId w:val="7"/>
      </w:numPr>
      <w:tabs>
        <w:tab w:val="left" w:pos="1440"/>
      </w:tabs>
      <w:spacing w:before="60" w:after="120" w:line="260" w:lineRule="exact"/>
    </w:pPr>
    <w:rPr>
      <w:rFonts w:ascii="Times" w:hAnsi="Times"/>
      <w:sz w:val="22"/>
      <w:szCs w:val="22"/>
    </w:rPr>
  </w:style>
  <w:style w:type="character" w:customStyle="1" w:styleId="ListStepsChar2">
    <w:name w:val="List Steps Char2"/>
    <w:link w:val="ListSteps"/>
    <w:rsid w:val="009927A4"/>
    <w:rPr>
      <w:rFonts w:ascii="Times" w:hAnsi="Times"/>
      <w:sz w:val="22"/>
      <w:szCs w:val="22"/>
    </w:rPr>
  </w:style>
  <w:style w:type="paragraph" w:customStyle="1" w:styleId="SyntaxContentText">
    <w:name w:val="Syntax Content Text"/>
    <w:basedOn w:val="Normal"/>
    <w:rsid w:val="009927A4"/>
    <w:pPr>
      <w:keepNext/>
      <w:spacing w:before="80" w:after="80" w:line="200" w:lineRule="exact"/>
    </w:pPr>
    <w:rPr>
      <w:rFonts w:ascii="Courier New" w:hAnsi="Courier New"/>
      <w:b/>
      <w:szCs w:val="20"/>
    </w:rPr>
  </w:style>
  <w:style w:type="paragraph" w:customStyle="1" w:styleId="Commandlineindent11">
    <w:name w:val="Command line indent+11"/>
    <w:basedOn w:val="Default"/>
    <w:next w:val="Default"/>
    <w:rsid w:val="009927A4"/>
    <w:rPr>
      <w:rFonts w:ascii="Arial" w:hAnsi="Arial" w:cs="Times New Roman"/>
      <w:color w:val="auto"/>
      <w:lang w:eastAsia="en-US"/>
    </w:rPr>
  </w:style>
  <w:style w:type="numbering" w:customStyle="1" w:styleId="BulletRed">
    <w:name w:val="Bullet Red"/>
    <w:basedOn w:val="NoList"/>
    <w:rsid w:val="001A7B8A"/>
    <w:pPr>
      <w:numPr>
        <w:numId w:val="14"/>
      </w:numPr>
    </w:pPr>
  </w:style>
  <w:style w:type="paragraph" w:customStyle="1" w:styleId="TableColumnHead">
    <w:name w:val="Table Column Head"/>
    <w:basedOn w:val="TableText"/>
    <w:rsid w:val="009927A4"/>
    <w:pPr>
      <w:keepNext/>
      <w:tabs>
        <w:tab w:val="clear" w:pos="1080"/>
      </w:tabs>
      <w:spacing w:before="80" w:after="80" w:line="260" w:lineRule="exact"/>
    </w:pPr>
    <w:rPr>
      <w:b/>
      <w:sz w:val="18"/>
      <w:szCs w:val="18"/>
    </w:rPr>
  </w:style>
  <w:style w:type="paragraph" w:customStyle="1" w:styleId="Example">
    <w:name w:val="Example"/>
    <w:basedOn w:val="Normal"/>
    <w:link w:val="ExampleChar2"/>
    <w:rsid w:val="009927A4"/>
    <w:pPr>
      <w:spacing w:before="60" w:after="60"/>
      <w:ind w:left="2160"/>
    </w:pPr>
    <w:rPr>
      <w:rFonts w:ascii="Courier New" w:hAnsi="Courier New"/>
      <w:szCs w:val="20"/>
    </w:rPr>
  </w:style>
  <w:style w:type="character" w:customStyle="1" w:styleId="ExampleChar2">
    <w:name w:val="Example Char2"/>
    <w:link w:val="Example"/>
    <w:rsid w:val="009927A4"/>
    <w:rPr>
      <w:rFonts w:ascii="Courier New" w:hAnsi="Courier New"/>
      <w:lang w:val="es-ES" w:eastAsia="en-US" w:bidi="ar-SA"/>
    </w:rPr>
  </w:style>
  <w:style w:type="paragraph" w:customStyle="1" w:styleId="pb1body1">
    <w:name w:val="pb1_body1"/>
    <w:basedOn w:val="Normal"/>
    <w:rsid w:val="009927A4"/>
    <w:pPr>
      <w:spacing w:before="100" w:beforeAutospacing="1" w:after="100" w:afterAutospacing="1"/>
    </w:pPr>
    <w:rPr>
      <w:rFonts w:ascii="Times New Roman" w:hAnsi="Times New Roman"/>
      <w:sz w:val="24"/>
    </w:rPr>
  </w:style>
  <w:style w:type="paragraph" w:customStyle="1" w:styleId="Heading224">
    <w:name w:val="Heading 2+24"/>
    <w:basedOn w:val="Default"/>
    <w:next w:val="Default"/>
    <w:rsid w:val="009927A4"/>
    <w:pPr>
      <w:spacing w:before="240" w:after="120"/>
    </w:pPr>
    <w:rPr>
      <w:rFonts w:ascii="Arial" w:hAnsi="Arial" w:cs="Times New Roman"/>
      <w:color w:val="auto"/>
      <w:lang w:eastAsia="en-US"/>
    </w:rPr>
  </w:style>
  <w:style w:type="paragraph" w:customStyle="1" w:styleId="NormalParagraph24">
    <w:name w:val="NormalParagraph+24"/>
    <w:basedOn w:val="Default"/>
    <w:next w:val="Default"/>
    <w:rsid w:val="009927A4"/>
    <w:pPr>
      <w:spacing w:before="240"/>
    </w:pPr>
    <w:rPr>
      <w:rFonts w:ascii="Arial" w:hAnsi="Arial" w:cs="Times New Roman"/>
      <w:color w:val="auto"/>
      <w:lang w:eastAsia="en-US"/>
    </w:rPr>
  </w:style>
  <w:style w:type="character" w:customStyle="1" w:styleId="Command">
    <w:name w:val="Command"/>
    <w:rsid w:val="009927A4"/>
    <w:rPr>
      <w:rFonts w:cs="Arial"/>
      <w:b/>
      <w:bCs/>
      <w:color w:val="000000"/>
    </w:rPr>
  </w:style>
  <w:style w:type="character" w:customStyle="1" w:styleId="CommandItalics">
    <w:name w:val="Command Italics"/>
    <w:rsid w:val="009927A4"/>
    <w:rPr>
      <w:rFonts w:cs="Arial"/>
      <w:i/>
      <w:iCs/>
      <w:color w:val="000000"/>
    </w:rPr>
  </w:style>
  <w:style w:type="paragraph" w:customStyle="1" w:styleId="Preformatted24">
    <w:name w:val="Preformatted+24"/>
    <w:basedOn w:val="Default"/>
    <w:next w:val="Default"/>
    <w:rsid w:val="009927A4"/>
    <w:rPr>
      <w:rFonts w:ascii="Arial" w:hAnsi="Arial" w:cs="Times New Roman"/>
      <w:color w:val="auto"/>
      <w:lang w:eastAsia="en-US"/>
    </w:rPr>
  </w:style>
  <w:style w:type="character" w:customStyle="1" w:styleId="PreCommandChar">
    <w:name w:val="Pre Command Char"/>
    <w:rsid w:val="009927A4"/>
    <w:rPr>
      <w:rFonts w:ascii="Courier New" w:hAnsi="Courier New" w:cs="Courier New"/>
      <w:color w:val="000000"/>
      <w:sz w:val="18"/>
      <w:szCs w:val="18"/>
    </w:rPr>
  </w:style>
  <w:style w:type="paragraph" w:customStyle="1" w:styleId="Heading219">
    <w:name w:val="Heading 2+19"/>
    <w:basedOn w:val="Default"/>
    <w:next w:val="Default"/>
    <w:rsid w:val="009927A4"/>
    <w:pPr>
      <w:spacing w:before="240" w:after="120"/>
    </w:pPr>
    <w:rPr>
      <w:rFonts w:ascii="Arial" w:hAnsi="Arial" w:cs="Times New Roman"/>
      <w:color w:val="auto"/>
      <w:lang w:eastAsia="en-US"/>
    </w:rPr>
  </w:style>
  <w:style w:type="paragraph" w:customStyle="1" w:styleId="NormalParagraph19">
    <w:name w:val="NormalParagraph+19"/>
    <w:basedOn w:val="Default"/>
    <w:next w:val="Default"/>
    <w:rsid w:val="009927A4"/>
    <w:pPr>
      <w:spacing w:before="240"/>
    </w:pPr>
    <w:rPr>
      <w:rFonts w:ascii="Arial" w:hAnsi="Arial" w:cs="Times New Roman"/>
      <w:color w:val="auto"/>
      <w:lang w:eastAsia="en-US"/>
    </w:rPr>
  </w:style>
  <w:style w:type="paragraph" w:customStyle="1" w:styleId="AnswerBlank">
    <w:name w:val="Answer Blank"/>
    <w:basedOn w:val="Normal"/>
    <w:rsid w:val="001A7B8A"/>
    <w:pPr>
      <w:pBdr>
        <w:bottom w:val="single" w:sz="4" w:space="1" w:color="auto"/>
      </w:pBdr>
      <w:spacing w:before="120" w:after="120" w:line="260" w:lineRule="exact"/>
      <w:ind w:left="1915"/>
    </w:pPr>
    <w:rPr>
      <w:rFonts w:ascii="Times" w:hAnsi="Times"/>
      <w:sz w:val="22"/>
      <w:szCs w:val="22"/>
    </w:rPr>
  </w:style>
  <w:style w:type="character" w:styleId="FollowedHyperlink">
    <w:name w:val="FollowedHyperlink"/>
    <w:rsid w:val="009927A4"/>
    <w:rPr>
      <w:color w:val="800080"/>
      <w:u w:val="single"/>
    </w:rPr>
  </w:style>
  <w:style w:type="paragraph" w:customStyle="1" w:styleId="Preformatted19">
    <w:name w:val="Preformatted+19"/>
    <w:basedOn w:val="Default"/>
    <w:next w:val="Default"/>
    <w:rsid w:val="009927A4"/>
    <w:rPr>
      <w:rFonts w:ascii="Arial" w:hAnsi="Arial" w:cs="Times New Roman"/>
      <w:color w:val="auto"/>
      <w:lang w:eastAsia="en-US"/>
    </w:rPr>
  </w:style>
  <w:style w:type="paragraph" w:customStyle="1" w:styleId="Bullet1Last">
    <w:name w:val="Bullet1 Last"/>
    <w:basedOn w:val="Normal"/>
    <w:rsid w:val="001A7B8A"/>
    <w:pPr>
      <w:numPr>
        <w:numId w:val="8"/>
      </w:numPr>
      <w:spacing w:after="240" w:line="260" w:lineRule="exact"/>
    </w:pPr>
    <w:rPr>
      <w:rFonts w:ascii="Times" w:hAnsi="Times"/>
      <w:sz w:val="22"/>
      <w:szCs w:val="22"/>
    </w:rPr>
  </w:style>
  <w:style w:type="paragraph" w:customStyle="1" w:styleId="Heading222">
    <w:name w:val="Heading 2+22"/>
    <w:basedOn w:val="Default"/>
    <w:next w:val="Default"/>
    <w:rsid w:val="009927A4"/>
    <w:pPr>
      <w:spacing w:before="240" w:after="120"/>
    </w:pPr>
    <w:rPr>
      <w:rFonts w:ascii="Arial" w:hAnsi="Arial" w:cs="Times New Roman"/>
      <w:color w:val="auto"/>
      <w:lang w:eastAsia="en-US"/>
    </w:rPr>
  </w:style>
  <w:style w:type="paragraph" w:customStyle="1" w:styleId="NormalParagraph22">
    <w:name w:val="NormalParagraph+22"/>
    <w:basedOn w:val="Default"/>
    <w:next w:val="Default"/>
    <w:rsid w:val="009927A4"/>
    <w:pPr>
      <w:spacing w:before="240"/>
    </w:pPr>
    <w:rPr>
      <w:rFonts w:ascii="Arial" w:hAnsi="Arial" w:cs="Times New Roman"/>
      <w:color w:val="auto"/>
      <w:lang w:eastAsia="en-US"/>
    </w:rPr>
  </w:style>
  <w:style w:type="paragraph" w:customStyle="1" w:styleId="Preformatted22">
    <w:name w:val="Preformatted+22"/>
    <w:basedOn w:val="Default"/>
    <w:next w:val="Default"/>
    <w:rsid w:val="009927A4"/>
    <w:rPr>
      <w:rFonts w:ascii="Arial" w:hAnsi="Arial" w:cs="Times New Roman"/>
      <w:color w:val="auto"/>
      <w:lang w:eastAsia="en-US"/>
    </w:rPr>
  </w:style>
  <w:style w:type="paragraph" w:customStyle="1" w:styleId="NoteTip">
    <w:name w:val="Note Tip"/>
    <w:basedOn w:val="Note"/>
    <w:rsid w:val="009927A4"/>
    <w:pPr>
      <w:keepLines/>
      <w:numPr>
        <w:numId w:val="4"/>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paragraph" w:customStyle="1" w:styleId="QuestionOptionMatch">
    <w:name w:val="Question Option Match"/>
    <w:basedOn w:val="Normal"/>
    <w:rsid w:val="009927A4"/>
    <w:pPr>
      <w:spacing w:before="130" w:after="80" w:line="300" w:lineRule="exact"/>
    </w:pPr>
    <w:rPr>
      <w:rFonts w:ascii="Times" w:hAnsi="Times"/>
      <w:sz w:val="22"/>
      <w:szCs w:val="22"/>
    </w:rPr>
  </w:style>
  <w:style w:type="paragraph" w:styleId="NormalWeb">
    <w:name w:val="Normal (Web)"/>
    <w:basedOn w:val="Normal"/>
    <w:uiPriority w:val="99"/>
    <w:rsid w:val="009927A4"/>
    <w:pPr>
      <w:spacing w:before="100" w:beforeAutospacing="1" w:after="100" w:afterAutospacing="1"/>
    </w:pPr>
    <w:rPr>
      <w:rFonts w:ascii="Times New Roman" w:hAnsi="Times New Roman"/>
      <w:sz w:val="24"/>
    </w:rPr>
  </w:style>
  <w:style w:type="paragraph" w:customStyle="1" w:styleId="ColorfulShading-Accent11">
    <w:name w:val="Colorful Shading - Accent 11"/>
    <w:hidden/>
    <w:semiHidden/>
    <w:rsid w:val="009927A4"/>
    <w:rPr>
      <w:rFonts w:ascii="Arial" w:hAnsi="Arial" w:cs="Arial"/>
    </w:rPr>
  </w:style>
  <w:style w:type="character" w:customStyle="1" w:styleId="BodyTextChar">
    <w:name w:val="Body Text Char"/>
    <w:rsid w:val="009927A4"/>
    <w:rPr>
      <w:rFonts w:eastAsia="Times New Roman" w:cs="Times New Roman"/>
      <w:sz w:val="24"/>
      <w:szCs w:val="24"/>
      <w:lang w:val="es-ES" w:eastAsia="en-US" w:bidi="ar-SA"/>
    </w:rPr>
  </w:style>
  <w:style w:type="character" w:customStyle="1" w:styleId="Heading3Char">
    <w:name w:val="Heading 3 Char"/>
    <w:rsid w:val="009927A4"/>
    <w:rPr>
      <w:rFonts w:ascii="Arial" w:hAnsi="Arial" w:cs="Arial"/>
      <w:b/>
      <w:bCs/>
      <w:sz w:val="26"/>
      <w:szCs w:val="26"/>
      <w:lang w:val="es-ES" w:eastAsia="en-US" w:bidi="ar-SA"/>
    </w:rPr>
  </w:style>
  <w:style w:type="paragraph" w:customStyle="1" w:styleId="clearformatting">
    <w:name w:val="clear formatting"/>
    <w:basedOn w:val="Substepalpha"/>
    <w:rsid w:val="009927A4"/>
    <w:pPr>
      <w:numPr>
        <w:numId w:val="0"/>
      </w:numPr>
      <w:tabs>
        <w:tab w:val="num" w:pos="1080"/>
      </w:tabs>
      <w:ind w:left="1080" w:hanging="360"/>
    </w:pPr>
  </w:style>
  <w:style w:type="character" w:customStyle="1" w:styleId="content1">
    <w:name w:val="content1"/>
    <w:rsid w:val="00B453E2"/>
    <w:rPr>
      <w:rFonts w:ascii="Arial" w:hAnsi="Arial" w:cs="Arial" w:hint="default"/>
      <w:b w:val="0"/>
      <w:bCs w:val="0"/>
      <w:strike w:val="0"/>
      <w:dstrike w:val="0"/>
      <w:color w:val="000000"/>
      <w:sz w:val="18"/>
      <w:szCs w:val="18"/>
      <w:u w:val="none"/>
      <w:effect w:val="none"/>
    </w:rPr>
  </w:style>
  <w:style w:type="paragraph" w:customStyle="1" w:styleId="SectionHeadingInstructorNote">
    <w:name w:val="Section Heading Instructor Note"/>
    <w:basedOn w:val="SectionHeading"/>
    <w:next w:val="BodyFormatInstructor"/>
    <w:qFormat/>
    <w:rsid w:val="00775A3F"/>
    <w:rPr>
      <w:bCs/>
      <w:color w:val="FF0000"/>
    </w:rPr>
  </w:style>
  <w:style w:type="paragraph" w:customStyle="1" w:styleId="BulletInstructor">
    <w:name w:val="Bullet Instructor"/>
    <w:basedOn w:val="BulletBody"/>
    <w:qFormat/>
    <w:rsid w:val="00775A3F"/>
    <w:pPr>
      <w:numPr>
        <w:numId w:val="15"/>
      </w:numPr>
    </w:pPr>
    <w:rPr>
      <w:color w:val="FF0000"/>
    </w:rPr>
  </w:style>
  <w:style w:type="paragraph" w:customStyle="1" w:styleId="BodyFormatHighlighted">
    <w:name w:val="Body Format Highlighted"/>
    <w:basedOn w:val="BodyFormat"/>
    <w:qFormat/>
    <w:rsid w:val="00775A3F"/>
  </w:style>
  <w:style w:type="paragraph" w:customStyle="1" w:styleId="BulletHighlighted">
    <w:name w:val="Bullet Highlighted"/>
    <w:basedOn w:val="BulletBody"/>
    <w:qFormat/>
    <w:rsid w:val="00775A3F"/>
  </w:style>
  <w:style w:type="paragraph" w:customStyle="1" w:styleId="CourseName">
    <w:name w:val="Course Name"/>
    <w:basedOn w:val="BodyFormat"/>
    <w:rsid w:val="00775A3F"/>
    <w:pPr>
      <w:spacing w:after="0"/>
      <w:ind w:left="0"/>
    </w:pPr>
    <w:rPr>
      <w:b/>
      <w:bCs/>
      <w:szCs w:val="20"/>
    </w:rPr>
  </w:style>
  <w:style w:type="paragraph" w:customStyle="1" w:styleId="ReferenceHyperlink">
    <w:name w:val="Reference Hyperlink"/>
    <w:basedOn w:val="BulletBody"/>
    <w:next w:val="BulletBody"/>
    <w:rsid w:val="00081758"/>
    <w:pPr>
      <w:ind w:left="360" w:firstLine="360"/>
    </w:pPr>
    <w:rPr>
      <w:szCs w:val="20"/>
    </w:rPr>
  </w:style>
  <w:style w:type="paragraph" w:styleId="ListNumber">
    <w:name w:val="List Number"/>
    <w:basedOn w:val="Normal"/>
    <w:rsid w:val="002C36A2"/>
    <w:pPr>
      <w:numPr>
        <w:numId w:val="9"/>
      </w:numPr>
      <w:spacing w:after="180" w:line="260" w:lineRule="exact"/>
    </w:pPr>
    <w:rPr>
      <w:rFonts w:ascii="Times" w:hAnsi="Times"/>
      <w:sz w:val="22"/>
      <w:szCs w:val="22"/>
    </w:rPr>
  </w:style>
  <w:style w:type="paragraph" w:customStyle="1" w:styleId="Bullet20">
    <w:name w:val="Bullet2"/>
    <w:basedOn w:val="Normal"/>
    <w:rsid w:val="002C36A2"/>
    <w:pPr>
      <w:numPr>
        <w:numId w:val="10"/>
      </w:numPr>
      <w:spacing w:after="120" w:line="260" w:lineRule="exact"/>
    </w:pPr>
    <w:rPr>
      <w:rFonts w:ascii="Times" w:hAnsi="Times"/>
      <w:sz w:val="22"/>
      <w:szCs w:val="22"/>
    </w:rPr>
  </w:style>
  <w:style w:type="paragraph" w:customStyle="1" w:styleId="Referencelink">
    <w:name w:val="Reference link"/>
    <w:basedOn w:val="BodyFormat"/>
    <w:next w:val="BulletBody"/>
    <w:rsid w:val="00081758"/>
    <w:pPr>
      <w:ind w:left="1080"/>
    </w:pPr>
    <w:rPr>
      <w:color w:val="3333FF"/>
      <w:szCs w:val="20"/>
      <w:u w:val="single"/>
    </w:rPr>
  </w:style>
  <w:style w:type="paragraph" w:customStyle="1" w:styleId="Bullet3">
    <w:name w:val="Bullet3"/>
    <w:basedOn w:val="Normal"/>
    <w:rsid w:val="005F0E01"/>
    <w:pPr>
      <w:numPr>
        <w:numId w:val="11"/>
      </w:numPr>
      <w:spacing w:after="120" w:line="260" w:lineRule="exact"/>
    </w:pPr>
    <w:rPr>
      <w:rFonts w:ascii="Times" w:hAnsi="Times"/>
      <w:sz w:val="22"/>
      <w:szCs w:val="22"/>
    </w:rPr>
  </w:style>
  <w:style w:type="paragraph" w:customStyle="1" w:styleId="Blankline">
    <w:name w:val="Blank line"/>
    <w:basedOn w:val="AnswerBlank"/>
    <w:rsid w:val="00ED0DAD"/>
    <w:pPr>
      <w:pBdr>
        <w:bottom w:val="none" w:sz="0" w:space="0" w:color="auto"/>
      </w:pBdr>
      <w:tabs>
        <w:tab w:val="right" w:leader="underscore" w:pos="9540"/>
      </w:tabs>
      <w:ind w:left="1260"/>
    </w:pPr>
  </w:style>
  <w:style w:type="paragraph" w:customStyle="1" w:styleId="Bullet1Checkbox">
    <w:name w:val="Bullet1 Checkbox"/>
    <w:basedOn w:val="BulletCheckbox"/>
    <w:rsid w:val="004D7D19"/>
    <w:pPr>
      <w:spacing w:after="120"/>
    </w:pPr>
  </w:style>
  <w:style w:type="paragraph" w:customStyle="1" w:styleId="BulletCheckbox">
    <w:name w:val="Bullet Checkbox"/>
    <w:basedOn w:val="Normal"/>
    <w:rsid w:val="004D7D19"/>
    <w:pPr>
      <w:numPr>
        <w:numId w:val="12"/>
      </w:numPr>
    </w:pPr>
    <w:rPr>
      <w:rFonts w:ascii="Times" w:hAnsi="Times"/>
      <w:sz w:val="22"/>
      <w:szCs w:val="22"/>
    </w:rPr>
  </w:style>
  <w:style w:type="paragraph" w:customStyle="1" w:styleId="NoteCaution">
    <w:name w:val="Note Caution"/>
    <w:basedOn w:val="Note"/>
    <w:rsid w:val="00E164C3"/>
    <w:pPr>
      <w:keepLines/>
      <w:numPr>
        <w:numId w:val="13"/>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character" w:styleId="Emphasis">
    <w:name w:val="Emphasis"/>
    <w:uiPriority w:val="20"/>
    <w:qFormat/>
    <w:rsid w:val="005F7C99"/>
    <w:rPr>
      <w:b/>
      <w:bCs/>
      <w:i w:val="0"/>
      <w:iCs w:val="0"/>
    </w:rPr>
  </w:style>
  <w:style w:type="paragraph" w:customStyle="1" w:styleId="FigureBox">
    <w:name w:val="Figure Box"/>
    <w:next w:val="Normal"/>
    <w:rsid w:val="009248B6"/>
    <w:pPr>
      <w:widowControl w:val="0"/>
      <w:pBdr>
        <w:top w:val="single" w:sz="12" w:space="1" w:color="auto"/>
        <w:left w:val="single" w:sz="12" w:space="1" w:color="auto"/>
        <w:bottom w:val="single" w:sz="12" w:space="1" w:color="auto"/>
        <w:right w:val="single" w:sz="12" w:space="1" w:color="auto"/>
      </w:pBdr>
      <w:spacing w:after="240"/>
      <w:ind w:left="1195" w:right="1253"/>
    </w:pPr>
    <w:rPr>
      <w:rFonts w:ascii="Times" w:hAnsi="Times"/>
      <w:sz w:val="22"/>
      <w:szCs w:val="22"/>
    </w:rPr>
  </w:style>
  <w:style w:type="paragraph" w:customStyle="1" w:styleId="FigureBoxTop">
    <w:name w:val="Figure Box Top"/>
    <w:basedOn w:val="FigureBox"/>
    <w:next w:val="Normal"/>
    <w:rsid w:val="009248B6"/>
    <w:pPr>
      <w:pageBreakBefore/>
    </w:pPr>
  </w:style>
  <w:style w:type="paragraph" w:styleId="HTMLPreformatted">
    <w:name w:val="HTML Preformatted"/>
    <w:basedOn w:val="Normal"/>
    <w:uiPriority w:val="99"/>
    <w:rsid w:val="00B93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Example2">
    <w:name w:val="Example 2"/>
    <w:basedOn w:val="Example"/>
    <w:rsid w:val="00932431"/>
    <w:pPr>
      <w:tabs>
        <w:tab w:val="left" w:pos="2880"/>
        <w:tab w:val="left" w:pos="4320"/>
        <w:tab w:val="left" w:pos="5760"/>
        <w:tab w:val="left" w:pos="7200"/>
      </w:tabs>
      <w:ind w:left="1195"/>
    </w:pPr>
  </w:style>
  <w:style w:type="paragraph" w:customStyle="1" w:styleId="Example3">
    <w:name w:val="Example 3"/>
    <w:basedOn w:val="Example2"/>
    <w:rsid w:val="00932431"/>
    <w:pPr>
      <w:spacing w:before="0" w:after="0"/>
    </w:pPr>
    <w:rPr>
      <w:sz w:val="18"/>
      <w:szCs w:val="18"/>
    </w:rPr>
  </w:style>
  <w:style w:type="character" w:customStyle="1" w:styleId="HTMLPreformattedChar">
    <w:name w:val="HTML Preformatted Char"/>
    <w:uiPriority w:val="99"/>
    <w:rsid w:val="00AE0989"/>
    <w:rPr>
      <w:rFonts w:ascii="Arial" w:hAnsi="Arial" w:cs="Arial"/>
      <w:szCs w:val="24"/>
      <w:lang w:val="es-ES" w:eastAsia="en-US" w:bidi="ar-SA"/>
    </w:rPr>
  </w:style>
  <w:style w:type="paragraph" w:customStyle="1" w:styleId="pblblocklabel">
    <w:name w:val="pbl_blocklabel"/>
    <w:basedOn w:val="Normal"/>
    <w:rsid w:val="00B92A37"/>
    <w:pPr>
      <w:spacing w:before="100" w:beforeAutospacing="1" w:after="100" w:afterAutospacing="1"/>
    </w:pPr>
    <w:rPr>
      <w:rFonts w:ascii="Times New Roman" w:hAnsi="Times New Roman"/>
      <w:sz w:val="24"/>
    </w:rPr>
  </w:style>
  <w:style w:type="character" w:customStyle="1" w:styleId="cexbold">
    <w:name w:val="cexbold"/>
    <w:basedOn w:val="DefaultParagraphFont"/>
    <w:rsid w:val="00B92A37"/>
  </w:style>
  <w:style w:type="character" w:customStyle="1" w:styleId="BulletBodyChar">
    <w:name w:val="Bullet Body Char"/>
    <w:basedOn w:val="BodyFormatChar"/>
    <w:link w:val="BulletBody"/>
    <w:rsid w:val="00AA6779"/>
    <w:rPr>
      <w:rFonts w:ascii="Arial" w:hAnsi="Arial"/>
      <w:szCs w:val="24"/>
    </w:rPr>
  </w:style>
  <w:style w:type="character" w:styleId="Strong">
    <w:name w:val="Strong"/>
    <w:uiPriority w:val="22"/>
    <w:qFormat/>
    <w:rsid w:val="00F31946"/>
    <w:rPr>
      <w:b/>
      <w:bCs/>
    </w:rPr>
  </w:style>
  <w:style w:type="paragraph" w:customStyle="1" w:styleId="CommandFont">
    <w:name w:val="Command Font"/>
    <w:basedOn w:val="BodyFormat"/>
    <w:link w:val="CommandFontChar"/>
    <w:qFormat/>
    <w:rsid w:val="00CB4364"/>
    <w:pPr>
      <w:spacing w:before="0" w:after="0" w:line="240" w:lineRule="auto"/>
      <w:ind w:left="720"/>
    </w:pPr>
    <w:rPr>
      <w:rFonts w:ascii="Courier New" w:hAnsi="Courier New"/>
    </w:rPr>
  </w:style>
  <w:style w:type="paragraph" w:customStyle="1" w:styleId="StyleBlanklineLeft05">
    <w:name w:val="Style Blank line + Left:  0.5&quot;"/>
    <w:basedOn w:val="Blankline"/>
    <w:rsid w:val="005B79EC"/>
    <w:pPr>
      <w:ind w:left="360"/>
    </w:pPr>
    <w:rPr>
      <w:rFonts w:ascii="Arial" w:hAnsi="Arial"/>
      <w:sz w:val="20"/>
      <w:szCs w:val="20"/>
    </w:rPr>
  </w:style>
  <w:style w:type="paragraph" w:customStyle="1" w:styleId="CommandHighlighted">
    <w:name w:val="Command Highlighted"/>
    <w:basedOn w:val="BodyFormatHighlighted"/>
    <w:rsid w:val="00DF48A3"/>
    <w:rPr>
      <w:rFonts w:ascii="Courier New" w:hAnsi="Courier New" w:cs="Courier New"/>
    </w:rPr>
  </w:style>
  <w:style w:type="paragraph" w:customStyle="1" w:styleId="NormalParagraph">
    <w:name w:val="NormalParagraph"/>
    <w:basedOn w:val="Normal"/>
    <w:rsid w:val="00D17868"/>
    <w:pPr>
      <w:spacing w:before="240"/>
      <w:ind w:left="432" w:right="432"/>
    </w:pPr>
    <w:rPr>
      <w:sz w:val="24"/>
    </w:rPr>
  </w:style>
  <w:style w:type="paragraph" w:customStyle="1" w:styleId="Preformatted">
    <w:name w:val="Preformatted"/>
    <w:basedOn w:val="NormalParagraph"/>
    <w:rsid w:val="00D17868"/>
    <w:pPr>
      <w:spacing w:before="0"/>
    </w:pPr>
    <w:rPr>
      <w:rFonts w:ascii="Courier New" w:hAnsi="Courier New"/>
      <w:sz w:val="18"/>
    </w:rPr>
  </w:style>
  <w:style w:type="paragraph" w:customStyle="1" w:styleId="NormalParagraphRED">
    <w:name w:val="Normal Paragraph RED"/>
    <w:basedOn w:val="NormalParagraph"/>
    <w:rsid w:val="00D17868"/>
    <w:rPr>
      <w:color w:val="FF0000"/>
    </w:rPr>
  </w:style>
  <w:style w:type="paragraph" w:customStyle="1" w:styleId="AnswerFormat">
    <w:name w:val="Answer Format"/>
    <w:basedOn w:val="BodyFormatHighlighted"/>
    <w:rsid w:val="005B79EC"/>
    <w:pPr>
      <w:ind w:left="720"/>
    </w:pPr>
    <w:rPr>
      <w:szCs w:val="20"/>
    </w:rPr>
  </w:style>
  <w:style w:type="paragraph" w:customStyle="1" w:styleId="Bullet1">
    <w:name w:val="Bullet 1"/>
    <w:basedOn w:val="Normal"/>
    <w:link w:val="Bullet1Char"/>
    <w:rsid w:val="001404B1"/>
    <w:pPr>
      <w:tabs>
        <w:tab w:val="num" w:pos="1080"/>
      </w:tabs>
      <w:spacing w:before="60" w:after="60"/>
      <w:ind w:left="1080" w:hanging="360"/>
    </w:pPr>
  </w:style>
  <w:style w:type="paragraph" w:customStyle="1" w:styleId="Body">
    <w:name w:val="Body"/>
    <w:basedOn w:val="Normal"/>
    <w:link w:val="BodyChar"/>
    <w:rsid w:val="001404B1"/>
    <w:pPr>
      <w:spacing w:before="120" w:after="120"/>
      <w:ind w:left="360"/>
    </w:pPr>
  </w:style>
  <w:style w:type="character" w:customStyle="1" w:styleId="BodyChar">
    <w:name w:val="Body Char"/>
    <w:link w:val="Body"/>
    <w:rsid w:val="001404B1"/>
    <w:rPr>
      <w:rFonts w:ascii="Arial" w:hAnsi="Arial"/>
      <w:szCs w:val="24"/>
    </w:rPr>
  </w:style>
  <w:style w:type="paragraph" w:styleId="BodyText">
    <w:name w:val="Body Text"/>
    <w:basedOn w:val="Normal"/>
    <w:link w:val="BodyTextChar1"/>
    <w:rsid w:val="00BC50F5"/>
    <w:pPr>
      <w:spacing w:after="120"/>
    </w:pPr>
    <w:rPr>
      <w:rFonts w:cs="Arial"/>
    </w:rPr>
  </w:style>
  <w:style w:type="character" w:customStyle="1" w:styleId="BodyTextChar1">
    <w:name w:val="Body Text Char1"/>
    <w:link w:val="BodyText"/>
    <w:rsid w:val="00BC50F5"/>
    <w:rPr>
      <w:rFonts w:ascii="Arial" w:hAnsi="Arial" w:cs="Arial"/>
      <w:szCs w:val="24"/>
    </w:rPr>
  </w:style>
  <w:style w:type="paragraph" w:customStyle="1" w:styleId="Bullet10">
    <w:name w:val="Bullet1"/>
    <w:basedOn w:val="Normal"/>
    <w:link w:val="Bullet1Char0"/>
    <w:rsid w:val="00DC2DA3"/>
    <w:pPr>
      <w:tabs>
        <w:tab w:val="num" w:pos="1555"/>
      </w:tabs>
      <w:spacing w:after="120" w:line="260" w:lineRule="exact"/>
      <w:ind w:left="1555" w:hanging="360"/>
    </w:pPr>
    <w:rPr>
      <w:rFonts w:ascii="Times" w:hAnsi="Times"/>
      <w:sz w:val="22"/>
      <w:szCs w:val="22"/>
    </w:rPr>
  </w:style>
  <w:style w:type="character" w:customStyle="1" w:styleId="Bullet1Char0">
    <w:name w:val="Bullet1 Char"/>
    <w:link w:val="Bullet10"/>
    <w:rsid w:val="00DC2DA3"/>
    <w:rPr>
      <w:rFonts w:ascii="Times" w:hAnsi="Times"/>
      <w:sz w:val="22"/>
      <w:szCs w:val="22"/>
    </w:rPr>
  </w:style>
  <w:style w:type="paragraph" w:customStyle="1" w:styleId="InstNoteRed">
    <w:name w:val="Inst Note Red"/>
    <w:basedOn w:val="Normal"/>
    <w:next w:val="Normal"/>
    <w:qFormat/>
    <w:rsid w:val="00CA60DD"/>
    <w:pPr>
      <w:spacing w:before="60" w:after="60"/>
    </w:pPr>
    <w:rPr>
      <w:rFonts w:eastAsia="Calibri"/>
      <w:color w:val="FF0000"/>
      <w:szCs w:val="22"/>
    </w:rPr>
  </w:style>
  <w:style w:type="character" w:customStyle="1" w:styleId="Bullet1Char">
    <w:name w:val="Bullet 1 Char"/>
    <w:basedOn w:val="BodyChar"/>
    <w:link w:val="Bullet1"/>
    <w:rsid w:val="001E23F3"/>
    <w:rPr>
      <w:rFonts w:ascii="Arial" w:hAnsi="Arial"/>
      <w:szCs w:val="24"/>
    </w:rPr>
  </w:style>
  <w:style w:type="paragraph" w:customStyle="1" w:styleId="body0">
    <w:name w:val="body"/>
    <w:basedOn w:val="Normal"/>
    <w:link w:val="bodyChar0"/>
    <w:rsid w:val="00EC0740"/>
    <w:pPr>
      <w:spacing w:before="120" w:after="120"/>
      <w:ind w:left="360"/>
    </w:pPr>
    <w:rPr>
      <w:rFonts w:cs="Arial"/>
      <w:szCs w:val="20"/>
    </w:rPr>
  </w:style>
  <w:style w:type="character" w:customStyle="1" w:styleId="bodyChar0">
    <w:name w:val="body Char"/>
    <w:link w:val="body0"/>
    <w:rsid w:val="00EC0740"/>
    <w:rPr>
      <w:rFonts w:ascii="Arial" w:hAnsi="Arial" w:cs="Arial"/>
    </w:rPr>
  </w:style>
  <w:style w:type="paragraph" w:customStyle="1" w:styleId="output">
    <w:name w:val="output"/>
    <w:basedOn w:val="BodyFormat"/>
    <w:link w:val="outputChar"/>
    <w:qFormat/>
    <w:rsid w:val="00E96C24"/>
    <w:pPr>
      <w:spacing w:before="0" w:after="0" w:line="240" w:lineRule="auto"/>
      <w:ind w:left="720"/>
    </w:pPr>
    <w:rPr>
      <w:rFonts w:ascii="Courier New" w:hAnsi="Courier New" w:cs="Courier New"/>
      <w:color w:val="FF0000"/>
      <w:sz w:val="16"/>
    </w:rPr>
  </w:style>
  <w:style w:type="paragraph" w:customStyle="1" w:styleId="EndofDocConfigs">
    <w:name w:val="EndofDocConfigs"/>
    <w:basedOn w:val="CommandFont"/>
    <w:link w:val="EndofDocConfigsChar"/>
    <w:qFormat/>
    <w:rsid w:val="00411102"/>
    <w:rPr>
      <w:sz w:val="16"/>
      <w:szCs w:val="16"/>
    </w:rPr>
  </w:style>
  <w:style w:type="character" w:customStyle="1" w:styleId="outputChar">
    <w:name w:val="output Char"/>
    <w:link w:val="output"/>
    <w:rsid w:val="00E96C24"/>
    <w:rPr>
      <w:rFonts w:ascii="Courier New" w:hAnsi="Courier New" w:cs="Courier New"/>
      <w:color w:val="FF0000"/>
      <w:sz w:val="16"/>
      <w:szCs w:val="24"/>
    </w:rPr>
  </w:style>
  <w:style w:type="character" w:customStyle="1" w:styleId="CommentTextChar">
    <w:name w:val="Comment Text Char"/>
    <w:link w:val="CommentText"/>
    <w:semiHidden/>
    <w:rsid w:val="005726F8"/>
    <w:rPr>
      <w:rFonts w:ascii="Arial" w:hAnsi="Arial"/>
    </w:rPr>
  </w:style>
  <w:style w:type="character" w:customStyle="1" w:styleId="CommandFontChar">
    <w:name w:val="Command Font Char"/>
    <w:link w:val="CommandFont"/>
    <w:rsid w:val="00411102"/>
    <w:rPr>
      <w:rFonts w:ascii="Courier New" w:hAnsi="Courier New"/>
      <w:szCs w:val="24"/>
    </w:rPr>
  </w:style>
  <w:style w:type="character" w:customStyle="1" w:styleId="EndofDocConfigsChar">
    <w:name w:val="EndofDocConfigs Char"/>
    <w:link w:val="EndofDocConfigs"/>
    <w:rsid w:val="00411102"/>
    <w:rPr>
      <w:rFonts w:ascii="Courier New" w:hAnsi="Courier New"/>
      <w:sz w:val="16"/>
      <w:szCs w:val="16"/>
    </w:rPr>
  </w:style>
  <w:style w:type="character" w:customStyle="1" w:styleId="Heading3Char2">
    <w:name w:val="Heading 3 Char2"/>
    <w:rsid w:val="00A36D8C"/>
    <w:rPr>
      <w:rFonts w:ascii="Arial" w:hAnsi="Arial" w:cs="Arial"/>
      <w:b/>
      <w:bCs/>
      <w:sz w:val="26"/>
      <w:szCs w:val="26"/>
      <w:lang w:val="es-ES" w:eastAsia="en-US" w:bidi="ar-SA"/>
    </w:rPr>
  </w:style>
  <w:style w:type="character" w:customStyle="1" w:styleId="CommentTextChar2">
    <w:name w:val="Comment Text Char2"/>
    <w:semiHidden/>
    <w:rsid w:val="00DD2D1A"/>
  </w:style>
  <w:style w:type="character" w:customStyle="1" w:styleId="BodyTextChar2">
    <w:name w:val="Body Text Char2"/>
    <w:rsid w:val="00727C23"/>
    <w:rPr>
      <w:rFonts w:ascii="Arial" w:hAnsi="Arial" w:cs="Arial"/>
      <w:szCs w:val="24"/>
      <w:lang w:val="es-ES" w:eastAsia="en-US" w:bidi="ar-SA"/>
    </w:rPr>
  </w:style>
  <w:style w:type="character" w:customStyle="1" w:styleId="apple-converted-space">
    <w:name w:val="apple-converted-space"/>
    <w:basedOn w:val="DefaultParagraphFont"/>
    <w:rsid w:val="00DB425B"/>
  </w:style>
  <w:style w:type="table" w:customStyle="1" w:styleId="PlainTable41">
    <w:name w:val="Plain Table 41"/>
    <w:basedOn w:val="TableNormal"/>
    <w:rsid w:val="00983A0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F5AF0"/>
    <w:pPr>
      <w:spacing w:after="160" w:line="259" w:lineRule="auto"/>
      <w:ind w:left="720"/>
      <w:contextualSpacing/>
    </w:pPr>
    <w:rPr>
      <w:rFonts w:asciiTheme="minorHAnsi" w:eastAsiaTheme="minorHAnsi" w:hAnsiTheme="minorHAnsi" w:cstheme="minorBidi"/>
      <w:sz w:val="22"/>
      <w:szCs w:val="22"/>
    </w:rPr>
  </w:style>
  <w:style w:type="paragraph" w:styleId="Revision">
    <w:name w:val="Revision"/>
    <w:hidden/>
    <w:uiPriority w:val="71"/>
    <w:semiHidden/>
    <w:rsid w:val="001B7032"/>
    <w:rPr>
      <w:rFonts w:ascii="Arial" w:hAnsi="Arial"/>
      <w:szCs w:val="24"/>
    </w:rPr>
  </w:style>
  <w:style w:type="character" w:customStyle="1" w:styleId="expandable-input">
    <w:name w:val="expandable-input"/>
    <w:basedOn w:val="DefaultParagraphFont"/>
    <w:rsid w:val="00B50358"/>
  </w:style>
  <w:style w:type="character" w:styleId="PlaceholderText">
    <w:name w:val="Placeholder Text"/>
    <w:basedOn w:val="DefaultParagraphFont"/>
    <w:uiPriority w:val="99"/>
    <w:unhideWhenUsed/>
    <w:rsid w:val="001361F7"/>
    <w:rPr>
      <w:color w:val="808080"/>
    </w:rPr>
  </w:style>
  <w:style w:type="character" w:customStyle="1" w:styleId="LabTitleInstVersred">
    <w:name w:val="Lab Title Inst Vers (red)"/>
    <w:uiPriority w:val="1"/>
    <w:qFormat/>
    <w:rsid w:val="00317080"/>
    <w:rPr>
      <w:rFonts w:ascii="Arial" w:hAnsi="Arial"/>
      <w:b/>
      <w:color w:val="FF0000"/>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s-E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iPriority="22" w:unhideWhenUsed="0" w:qFormat="1"/>
    <w:lsdException w:name="Emphasis" w:semiHidden="0" w:uiPriority="20" w:unhideWhenUsed="0" w:qFormat="1"/>
    <w:lsdException w:name="Normal (Web)" w:uiPriority="99"/>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DF48A3"/>
    <w:rPr>
      <w:rFonts w:ascii="Arial" w:hAnsi="Arial"/>
      <w:szCs w:val="24"/>
    </w:rPr>
  </w:style>
  <w:style w:type="paragraph" w:styleId="Heading1">
    <w:name w:val="heading 1"/>
    <w:basedOn w:val="Normal"/>
    <w:next w:val="Normal"/>
    <w:qFormat/>
    <w:pPr>
      <w:keepNext/>
      <w:pageBreakBefore/>
      <w:spacing w:after="480"/>
      <w:outlineLvl w:val="0"/>
    </w:pPr>
    <w:rPr>
      <w:b/>
      <w:kern w:val="28"/>
      <w:sz w:val="28"/>
      <w:szCs w:val="20"/>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link w:val="Heading3Char1"/>
    <w:qFormat/>
    <w:pPr>
      <w:keepNext/>
      <w:spacing w:before="240" w:after="60"/>
      <w:outlineLvl w:val="2"/>
    </w:pPr>
    <w:rPr>
      <w:rFonts w:cs="Arial"/>
      <w:b/>
      <w:bCs/>
      <w:sz w:val="26"/>
      <w:szCs w:val="26"/>
    </w:rPr>
  </w:style>
  <w:style w:type="paragraph" w:styleId="Heading4">
    <w:name w:val="heading 4"/>
    <w:basedOn w:val="Normal"/>
    <w:next w:val="Normal"/>
    <w:link w:val="Heading4Char"/>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link w:val="Heading3"/>
    <w:rsid w:val="009927A4"/>
    <w:rPr>
      <w:rFonts w:ascii="Arial" w:hAnsi="Arial" w:cs="Arial"/>
      <w:b/>
      <w:bCs/>
      <w:sz w:val="26"/>
      <w:szCs w:val="26"/>
      <w:lang w:val="es-ES" w:eastAsia="en-US" w:bidi="ar-SA"/>
    </w:rPr>
  </w:style>
  <w:style w:type="paragraph" w:styleId="Header">
    <w:name w:val="header"/>
    <w:basedOn w:val="Normal"/>
    <w:rsid w:val="005C35F3"/>
    <w:pPr>
      <w:tabs>
        <w:tab w:val="center" w:pos="4320"/>
        <w:tab w:val="right" w:pos="8640"/>
      </w:tabs>
      <w:spacing w:before="120"/>
    </w:pPr>
    <w:rPr>
      <w:rFonts w:cs="Arial"/>
      <w:szCs w:val="20"/>
    </w:rPr>
  </w:style>
  <w:style w:type="paragraph" w:customStyle="1" w:styleId="LabTitle">
    <w:name w:val="Lab Title"/>
    <w:link w:val="LabTitleChar"/>
    <w:qFormat/>
    <w:rsid w:val="005C35F3"/>
    <w:pPr>
      <w:spacing w:before="360" w:after="240"/>
      <w:outlineLvl w:val="0"/>
    </w:pPr>
    <w:rPr>
      <w:rFonts w:ascii="Arial" w:hAnsi="Arial" w:cs="Arial"/>
      <w:sz w:val="32"/>
      <w:szCs w:val="32"/>
    </w:rPr>
  </w:style>
  <w:style w:type="character" w:customStyle="1" w:styleId="LabTitleChar">
    <w:name w:val="Lab Title Char"/>
    <w:link w:val="LabTitle"/>
    <w:rsid w:val="009927A4"/>
    <w:rPr>
      <w:rFonts w:ascii="Arial" w:hAnsi="Arial" w:cs="Arial"/>
      <w:sz w:val="32"/>
      <w:szCs w:val="32"/>
      <w:lang w:val="es-ES" w:eastAsia="en-US" w:bidi="ar-SA"/>
    </w:rPr>
  </w:style>
  <w:style w:type="paragraph" w:customStyle="1" w:styleId="BodyFormat">
    <w:name w:val="Body Format"/>
    <w:basedOn w:val="Normal"/>
    <w:link w:val="BodyFormatChar"/>
    <w:qFormat/>
    <w:rsid w:val="005E23FD"/>
    <w:pPr>
      <w:spacing w:before="120" w:after="120" w:line="260" w:lineRule="atLeast"/>
      <w:ind w:left="360"/>
    </w:pPr>
  </w:style>
  <w:style w:type="character" w:customStyle="1" w:styleId="BodyFormatChar">
    <w:name w:val="Body Format Char"/>
    <w:link w:val="BodyFormat"/>
    <w:rsid w:val="005E23FD"/>
    <w:rPr>
      <w:rFonts w:ascii="Arial" w:hAnsi="Arial"/>
      <w:szCs w:val="24"/>
    </w:rPr>
  </w:style>
  <w:style w:type="paragraph" w:customStyle="1" w:styleId="Bullet2">
    <w:name w:val="Bullet 2"/>
    <w:basedOn w:val="Normal"/>
    <w:link w:val="Bullet2Char"/>
    <w:rsid w:val="005C35F3"/>
    <w:pPr>
      <w:numPr>
        <w:ilvl w:val="3"/>
        <w:numId w:val="1"/>
      </w:numPr>
      <w:spacing w:before="60" w:after="60"/>
      <w:ind w:left="1440"/>
    </w:pPr>
    <w:rPr>
      <w:rFonts w:eastAsia="Arial"/>
    </w:rPr>
  </w:style>
  <w:style w:type="character" w:customStyle="1" w:styleId="Bullet2Char">
    <w:name w:val="Bullet 2 Char"/>
    <w:link w:val="Bullet2"/>
    <w:rsid w:val="005C35F3"/>
    <w:rPr>
      <w:rFonts w:ascii="Arial" w:eastAsia="Arial" w:hAnsi="Arial"/>
      <w:szCs w:val="24"/>
    </w:rPr>
  </w:style>
  <w:style w:type="paragraph" w:customStyle="1" w:styleId="SectionHeading">
    <w:name w:val="Section Heading"/>
    <w:next w:val="BodyFormat"/>
    <w:link w:val="SectionHeadingChar"/>
    <w:qFormat/>
    <w:rsid w:val="005C35F3"/>
    <w:pPr>
      <w:keepNext/>
      <w:spacing w:before="240" w:after="120"/>
    </w:pPr>
    <w:rPr>
      <w:rFonts w:ascii="Arial" w:hAnsi="Arial"/>
      <w:b/>
      <w:sz w:val="24"/>
      <w:szCs w:val="24"/>
    </w:rPr>
  </w:style>
  <w:style w:type="character" w:customStyle="1" w:styleId="SectionHeadingChar">
    <w:name w:val="Section Heading Char"/>
    <w:link w:val="SectionHeading"/>
    <w:rsid w:val="001346BD"/>
    <w:rPr>
      <w:rFonts w:ascii="Arial" w:hAnsi="Arial"/>
      <w:b/>
      <w:sz w:val="24"/>
      <w:szCs w:val="24"/>
      <w:lang w:val="es-ES" w:eastAsia="en-US" w:bidi="ar-SA"/>
    </w:rPr>
  </w:style>
  <w:style w:type="paragraph" w:customStyle="1" w:styleId="Steps">
    <w:name w:val="Steps"/>
    <w:basedOn w:val="Normal"/>
    <w:next w:val="Substepalpha"/>
    <w:link w:val="StepsChar"/>
    <w:rsid w:val="005C35F3"/>
    <w:pPr>
      <w:keepNext/>
      <w:spacing w:before="240" w:after="120"/>
      <w:outlineLvl w:val="0"/>
    </w:pPr>
    <w:rPr>
      <w:rFonts w:eastAsia="Arial"/>
      <w:b/>
      <w:sz w:val="22"/>
      <w:szCs w:val="22"/>
    </w:rPr>
  </w:style>
  <w:style w:type="paragraph" w:customStyle="1" w:styleId="Substepalpha">
    <w:name w:val="Substep alpha"/>
    <w:basedOn w:val="BodyFormat"/>
    <w:link w:val="SubstepalphaChar"/>
    <w:rsid w:val="0038086F"/>
    <w:pPr>
      <w:numPr>
        <w:numId w:val="17"/>
      </w:numPr>
    </w:pPr>
  </w:style>
  <w:style w:type="character" w:customStyle="1" w:styleId="SubstepalphaChar">
    <w:name w:val="Substep alpha Char"/>
    <w:basedOn w:val="BodyFormatChar"/>
    <w:link w:val="Substepalpha"/>
    <w:rsid w:val="0038086F"/>
    <w:rPr>
      <w:rFonts w:ascii="Arial" w:hAnsi="Arial"/>
      <w:szCs w:val="24"/>
    </w:rPr>
  </w:style>
  <w:style w:type="character" w:customStyle="1" w:styleId="StepsChar">
    <w:name w:val="Steps Char"/>
    <w:link w:val="Steps"/>
    <w:rsid w:val="009927A4"/>
    <w:rPr>
      <w:rFonts w:ascii="Arial" w:eastAsia="Arial" w:hAnsi="Arial"/>
      <w:b/>
      <w:sz w:val="22"/>
      <w:szCs w:val="22"/>
      <w:lang w:val="es-ES" w:eastAsia="en-US" w:bidi="ar-SA"/>
    </w:rPr>
  </w:style>
  <w:style w:type="paragraph" w:customStyle="1" w:styleId="CommandTagItalic">
    <w:name w:val="Command Tag Italic"/>
    <w:basedOn w:val="CommandTagBold"/>
    <w:link w:val="CommandTagItalicChar"/>
    <w:rsid w:val="005C35F3"/>
    <w:rPr>
      <w:b w:val="0"/>
      <w:i/>
    </w:rPr>
  </w:style>
  <w:style w:type="paragraph" w:customStyle="1" w:styleId="CommandTagBold">
    <w:name w:val="Command Tag Bold"/>
    <w:link w:val="CommandTagBoldChar"/>
    <w:rsid w:val="005C35F3"/>
    <w:pPr>
      <w:tabs>
        <w:tab w:val="num" w:pos="1080"/>
      </w:tabs>
      <w:ind w:left="1080" w:hanging="360"/>
    </w:pPr>
    <w:rPr>
      <w:rFonts w:ascii="Courier New" w:eastAsia="Arial" w:hAnsi="Courier New"/>
      <w:b/>
      <w:szCs w:val="22"/>
    </w:rPr>
  </w:style>
  <w:style w:type="character" w:customStyle="1" w:styleId="CommandTagBoldChar">
    <w:name w:val="Command Tag Bold Char"/>
    <w:link w:val="CommandTagBold"/>
    <w:rsid w:val="002D5F10"/>
    <w:rPr>
      <w:rFonts w:ascii="Courier New" w:eastAsia="Arial" w:hAnsi="Courier New"/>
      <w:b/>
      <w:szCs w:val="22"/>
    </w:rPr>
  </w:style>
  <w:style w:type="character" w:customStyle="1" w:styleId="CommandTagItalicChar">
    <w:name w:val="Command Tag Italic Char"/>
    <w:link w:val="CommandTagItalic"/>
    <w:rsid w:val="009927A4"/>
    <w:rPr>
      <w:rFonts w:ascii="Courier New" w:eastAsia="Arial" w:hAnsi="Courier New"/>
      <w:i/>
      <w:szCs w:val="22"/>
    </w:rPr>
  </w:style>
  <w:style w:type="character" w:customStyle="1" w:styleId="CommandTagBoldCharChar">
    <w:name w:val="Command Tag Bold Char Char"/>
    <w:rsid w:val="009927A4"/>
    <w:rPr>
      <w:rFonts w:ascii="Courier New" w:eastAsia="Arial" w:hAnsi="Courier New"/>
      <w:b/>
      <w:szCs w:val="22"/>
      <w:lang w:val="es-ES" w:eastAsia="en-US" w:bidi="ar-SA"/>
    </w:rPr>
  </w:style>
  <w:style w:type="paragraph" w:customStyle="1" w:styleId="Figure">
    <w:name w:val="Figure"/>
    <w:basedOn w:val="Normal"/>
    <w:next w:val="Normal"/>
    <w:rsid w:val="005C35F3"/>
    <w:pPr>
      <w:spacing w:before="240" w:after="240"/>
      <w:jc w:val="center"/>
    </w:pPr>
    <w:rPr>
      <w:rFonts w:cs="Arial"/>
      <w:szCs w:val="20"/>
      <w:lang w:eastAsia="zh-CN"/>
    </w:rPr>
  </w:style>
  <w:style w:type="paragraph" w:styleId="Footer">
    <w:name w:val="footer"/>
    <w:basedOn w:val="Normal"/>
    <w:rsid w:val="005C35F3"/>
    <w:pPr>
      <w:tabs>
        <w:tab w:val="center" w:pos="4320"/>
        <w:tab w:val="right" w:pos="8640"/>
      </w:tabs>
    </w:pPr>
    <w:rPr>
      <w:rFonts w:cs="Arial"/>
      <w:szCs w:val="20"/>
    </w:rPr>
  </w:style>
  <w:style w:type="paragraph" w:customStyle="1" w:styleId="TableText">
    <w:name w:val="Table Text"/>
    <w:basedOn w:val="Normal"/>
    <w:link w:val="TableTextChar"/>
    <w:rsid w:val="005C35F3"/>
    <w:pPr>
      <w:tabs>
        <w:tab w:val="left" w:pos="1080"/>
      </w:tabs>
      <w:spacing w:before="40" w:after="40"/>
    </w:pPr>
    <w:rPr>
      <w:szCs w:val="20"/>
    </w:rPr>
  </w:style>
  <w:style w:type="character" w:customStyle="1" w:styleId="TableTextChar">
    <w:name w:val="Table Text Char"/>
    <w:link w:val="TableText"/>
    <w:rsid w:val="009927A4"/>
    <w:rPr>
      <w:rFonts w:ascii="Arial" w:hAnsi="Arial"/>
      <w:lang w:val="es-ES" w:eastAsia="en-US" w:bidi="ar-SA"/>
    </w:rPr>
  </w:style>
  <w:style w:type="paragraph" w:customStyle="1" w:styleId="BulletBody">
    <w:name w:val="Bullet Body"/>
    <w:basedOn w:val="BodyFormat"/>
    <w:link w:val="BulletBodyChar"/>
    <w:qFormat/>
    <w:rsid w:val="005C35F3"/>
    <w:pPr>
      <w:numPr>
        <w:numId w:val="2"/>
      </w:numPr>
      <w:spacing w:before="60" w:after="60"/>
    </w:pPr>
  </w:style>
  <w:style w:type="paragraph" w:customStyle="1" w:styleId="Substepnum">
    <w:name w:val="Substep num"/>
    <w:basedOn w:val="BodyFormat"/>
    <w:rsid w:val="005C35F3"/>
    <w:pPr>
      <w:numPr>
        <w:numId w:val="3"/>
      </w:numPr>
    </w:pPr>
  </w:style>
  <w:style w:type="paragraph" w:customStyle="1" w:styleId="TableTitle">
    <w:name w:val="Table Title"/>
    <w:basedOn w:val="Normal"/>
    <w:next w:val="Normal"/>
    <w:rsid w:val="005C35F3"/>
    <w:pPr>
      <w:keepNext/>
      <w:tabs>
        <w:tab w:val="left" w:pos="1080"/>
      </w:tabs>
      <w:spacing w:before="60" w:after="60"/>
      <w:ind w:left="720"/>
    </w:pPr>
    <w:rPr>
      <w:b/>
      <w:szCs w:val="20"/>
    </w:rPr>
  </w:style>
  <w:style w:type="paragraph" w:styleId="CommentText">
    <w:name w:val="annotation text"/>
    <w:basedOn w:val="Normal"/>
    <w:link w:val="CommentTextChar"/>
    <w:semiHidden/>
    <w:rPr>
      <w:szCs w:val="20"/>
    </w:rPr>
  </w:style>
  <w:style w:type="character" w:customStyle="1" w:styleId="Heading4Char">
    <w:name w:val="Heading 4 Char"/>
    <w:link w:val="Heading4"/>
    <w:semiHidden/>
    <w:rsid w:val="00371D93"/>
    <w:rPr>
      <w:rFonts w:ascii="Arial" w:hAnsi="Arial"/>
      <w:b/>
      <w:bCs/>
      <w:sz w:val="28"/>
      <w:szCs w:val="28"/>
      <w:lang w:val="es-ES" w:eastAsia="en-US" w:bidi="ar-SA"/>
    </w:rPr>
  </w:style>
  <w:style w:type="paragraph" w:styleId="DocumentMap">
    <w:name w:val="Document Map"/>
    <w:basedOn w:val="Normal"/>
    <w:semiHidden/>
    <w:pPr>
      <w:shd w:val="clear" w:color="auto" w:fill="000080"/>
    </w:pPr>
    <w:rPr>
      <w:rFonts w:ascii="Tahoma" w:hAnsi="Tahoma" w:cs="Tahoma"/>
    </w:rPr>
  </w:style>
  <w:style w:type="paragraph" w:styleId="EndnoteText">
    <w:name w:val="endnote text"/>
    <w:basedOn w:val="Normal"/>
    <w:semiHidden/>
    <w:rPr>
      <w:szCs w:val="20"/>
    </w:rPr>
  </w:style>
  <w:style w:type="paragraph" w:styleId="FootnoteText">
    <w:name w:val="footnote text"/>
    <w:basedOn w:val="Normal"/>
    <w:semiHidden/>
    <w:rPr>
      <w:szCs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OAHeading">
    <w:name w:val="toa heading"/>
    <w:basedOn w:val="Normal"/>
    <w:next w:val="Normal"/>
    <w:semiHidden/>
    <w:pPr>
      <w:spacing w:before="120"/>
    </w:pPr>
    <w:rPr>
      <w:rFonts w:cs="Arial"/>
      <w:b/>
      <w:bCs/>
    </w:rPr>
  </w:style>
  <w:style w:type="paragraph" w:styleId="TOC1">
    <w:name w:val="toc 1"/>
    <w:basedOn w:val="Normal"/>
    <w:next w:val="Normal"/>
    <w:autoRedefine/>
    <w:semiHidden/>
  </w:style>
  <w:style w:type="paragraph" w:styleId="TOC2">
    <w:name w:val="toc 2"/>
    <w:basedOn w:val="Normal"/>
    <w:next w:val="Normal"/>
    <w:autoRedefine/>
    <w:semiHidden/>
    <w:pPr>
      <w:ind w:left="240"/>
    </w:p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alloonText">
    <w:name w:val="Balloon Text"/>
    <w:basedOn w:val="Normal"/>
    <w:semiHidden/>
    <w:rsid w:val="00CF059C"/>
    <w:rPr>
      <w:rFonts w:ascii="Tahoma" w:hAnsi="Tahoma" w:cs="Tahoma"/>
      <w:sz w:val="16"/>
      <w:szCs w:val="16"/>
    </w:rPr>
  </w:style>
  <w:style w:type="character" w:styleId="CommentReference">
    <w:name w:val="annotation reference"/>
    <w:semiHidden/>
    <w:rsid w:val="00433402"/>
    <w:rPr>
      <w:sz w:val="16"/>
      <w:szCs w:val="16"/>
    </w:rPr>
  </w:style>
  <w:style w:type="paragraph" w:styleId="CommentSubject">
    <w:name w:val="annotation subject"/>
    <w:basedOn w:val="CommentText"/>
    <w:next w:val="CommentText"/>
    <w:semiHidden/>
    <w:rsid w:val="00433402"/>
    <w:rPr>
      <w:b/>
      <w:bCs/>
    </w:rPr>
  </w:style>
  <w:style w:type="paragraph" w:customStyle="1" w:styleId="Default">
    <w:name w:val="Default"/>
    <w:rsid w:val="00464A55"/>
    <w:pPr>
      <w:autoSpaceDE w:val="0"/>
      <w:autoSpaceDN w:val="0"/>
      <w:adjustRightInd w:val="0"/>
    </w:pPr>
    <w:rPr>
      <w:rFonts w:ascii="IDAJEB+Arial,Bold" w:hAnsi="IDAJEB+Arial,Bold" w:cs="IDAJEB+Arial,Bold"/>
      <w:color w:val="000000"/>
      <w:sz w:val="24"/>
      <w:szCs w:val="24"/>
      <w:lang w:eastAsia="ko-KR"/>
    </w:rPr>
  </w:style>
  <w:style w:type="paragraph" w:customStyle="1" w:styleId="Body2">
    <w:name w:val="Body 2"/>
    <w:basedOn w:val="BodyFormat"/>
    <w:link w:val="Body2Char"/>
    <w:rsid w:val="005C35F3"/>
    <w:pPr>
      <w:ind w:left="1080"/>
    </w:pPr>
  </w:style>
  <w:style w:type="character" w:customStyle="1" w:styleId="Body2Char">
    <w:name w:val="Body 2 Char"/>
    <w:basedOn w:val="BodyFormatChar"/>
    <w:link w:val="Body2"/>
    <w:rsid w:val="00AE0989"/>
    <w:rPr>
      <w:rFonts w:ascii="Arial" w:hAnsi="Arial"/>
      <w:szCs w:val="24"/>
    </w:rPr>
  </w:style>
  <w:style w:type="paragraph" w:customStyle="1" w:styleId="Commandlineindent">
    <w:name w:val="Command line indent"/>
    <w:link w:val="CommandlineindentChar"/>
    <w:rsid w:val="005C35F3"/>
    <w:pPr>
      <w:ind w:left="1440"/>
    </w:pPr>
    <w:rPr>
      <w:rFonts w:ascii="Courier New" w:hAnsi="Courier New"/>
      <w:szCs w:val="24"/>
    </w:rPr>
  </w:style>
  <w:style w:type="character" w:customStyle="1" w:styleId="CommandlineindentChar">
    <w:name w:val="Command line indent Char"/>
    <w:link w:val="Commandlineindent"/>
    <w:rsid w:val="002D5F10"/>
    <w:rPr>
      <w:rFonts w:ascii="Courier New" w:hAnsi="Courier New"/>
      <w:szCs w:val="24"/>
      <w:lang w:val="es-ES" w:eastAsia="en-US" w:bidi="ar-SA"/>
    </w:rPr>
  </w:style>
  <w:style w:type="table" w:styleId="TableGrid">
    <w:name w:val="Table Grid"/>
    <w:basedOn w:val="TableNormal"/>
    <w:uiPriority w:val="59"/>
    <w:rsid w:val="00B47B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nhideWhenUsed/>
    <w:rsid w:val="00EF5499"/>
    <w:rPr>
      <w:color w:val="0000FF"/>
      <w:u w:val="single"/>
    </w:rPr>
  </w:style>
  <w:style w:type="paragraph" w:customStyle="1" w:styleId="BodyFormatInstructor">
    <w:name w:val="Body Format Instructor"/>
    <w:basedOn w:val="BodyFormat"/>
    <w:qFormat/>
    <w:rsid w:val="00775A3F"/>
    <w:rPr>
      <w:color w:val="FF0000"/>
    </w:rPr>
  </w:style>
  <w:style w:type="character" w:customStyle="1" w:styleId="CharChar1">
    <w:name w:val="Char Char1"/>
    <w:basedOn w:val="DefaultParagraphFont"/>
    <w:semiHidden/>
    <w:rsid w:val="002D5F10"/>
  </w:style>
  <w:style w:type="paragraph" w:customStyle="1" w:styleId="FigCap">
    <w:name w:val="FigCap"/>
    <w:basedOn w:val="Normal"/>
    <w:next w:val="Normal"/>
    <w:rsid w:val="009927A4"/>
    <w:pPr>
      <w:spacing w:before="120" w:after="240"/>
      <w:jc w:val="center"/>
    </w:pPr>
    <w:rPr>
      <w:rFonts w:cs="Arial"/>
      <w:b/>
      <w:bCs/>
      <w:szCs w:val="20"/>
      <w:lang w:eastAsia="zh-CN"/>
    </w:rPr>
  </w:style>
  <w:style w:type="paragraph" w:styleId="Title">
    <w:name w:val="Title"/>
    <w:basedOn w:val="TableTitle"/>
    <w:qFormat/>
    <w:rsid w:val="009927A4"/>
    <w:pPr>
      <w:ind w:left="0"/>
    </w:pPr>
  </w:style>
  <w:style w:type="paragraph" w:customStyle="1" w:styleId="Note">
    <w:name w:val="Note"/>
    <w:next w:val="Normal"/>
    <w:link w:val="NoteChar"/>
    <w:rsid w:val="009927A4"/>
    <w:pPr>
      <w:tabs>
        <w:tab w:val="left" w:pos="1620"/>
      </w:tabs>
      <w:ind w:left="1620" w:hanging="720"/>
    </w:pPr>
    <w:rPr>
      <w:rFonts w:eastAsia="Arial"/>
      <w:sz w:val="24"/>
      <w:szCs w:val="24"/>
    </w:rPr>
  </w:style>
  <w:style w:type="character" w:customStyle="1" w:styleId="NoteChar">
    <w:name w:val="Note Char"/>
    <w:link w:val="Note"/>
    <w:rsid w:val="009927A4"/>
    <w:rPr>
      <w:rFonts w:eastAsia="Arial"/>
      <w:sz w:val="24"/>
      <w:szCs w:val="24"/>
      <w:lang w:val="es-ES" w:eastAsia="en-US" w:bidi="ar-SA"/>
    </w:rPr>
  </w:style>
  <w:style w:type="paragraph" w:customStyle="1" w:styleId="Substep">
    <w:name w:val="Substep"/>
    <w:rsid w:val="009927A4"/>
    <w:pPr>
      <w:tabs>
        <w:tab w:val="num" w:pos="1080"/>
      </w:tabs>
      <w:spacing w:before="60" w:after="60"/>
      <w:ind w:left="1080" w:hanging="360"/>
    </w:pPr>
    <w:rPr>
      <w:rFonts w:eastAsia="Arial"/>
      <w:sz w:val="24"/>
      <w:szCs w:val="24"/>
    </w:rPr>
  </w:style>
  <w:style w:type="paragraph" w:customStyle="1" w:styleId="Answer">
    <w:name w:val="Answer"/>
    <w:next w:val="Substep"/>
    <w:rsid w:val="009927A4"/>
    <w:pPr>
      <w:shd w:val="clear" w:color="auto" w:fill="E6E6E6"/>
      <w:tabs>
        <w:tab w:val="left" w:pos="2520"/>
      </w:tabs>
      <w:ind w:left="2520" w:right="1728" w:hanging="1080"/>
    </w:pPr>
    <w:rPr>
      <w:rFonts w:eastAsia="Arial"/>
      <w:sz w:val="24"/>
      <w:szCs w:val="24"/>
    </w:rPr>
  </w:style>
  <w:style w:type="paragraph" w:customStyle="1" w:styleId="Substep2">
    <w:name w:val="Substep2"/>
    <w:rsid w:val="009927A4"/>
    <w:rPr>
      <w:sz w:val="24"/>
      <w:szCs w:val="24"/>
    </w:rPr>
  </w:style>
  <w:style w:type="paragraph" w:customStyle="1" w:styleId="QuestionStem">
    <w:name w:val="Question Stem"/>
    <w:basedOn w:val="Normal"/>
    <w:link w:val="QuestionStemChar"/>
    <w:rsid w:val="009927A4"/>
    <w:pPr>
      <w:numPr>
        <w:numId w:val="6"/>
      </w:numPr>
      <w:spacing w:before="120" w:after="80" w:line="300" w:lineRule="exact"/>
    </w:pPr>
    <w:rPr>
      <w:rFonts w:ascii="Times" w:hAnsi="Times"/>
      <w:sz w:val="22"/>
      <w:szCs w:val="22"/>
    </w:rPr>
  </w:style>
  <w:style w:type="character" w:customStyle="1" w:styleId="QuestionStemChar">
    <w:name w:val="Question Stem Char"/>
    <w:link w:val="QuestionStem"/>
    <w:rsid w:val="009927A4"/>
    <w:rPr>
      <w:rFonts w:ascii="Times" w:hAnsi="Times"/>
      <w:sz w:val="22"/>
      <w:szCs w:val="22"/>
    </w:rPr>
  </w:style>
  <w:style w:type="paragraph" w:customStyle="1" w:styleId="AnswerStyle">
    <w:name w:val="Answer Style"/>
    <w:basedOn w:val="Normal"/>
    <w:rsid w:val="009927A4"/>
    <w:pPr>
      <w:numPr>
        <w:numId w:val="5"/>
      </w:numPr>
      <w:spacing w:line="260" w:lineRule="exact"/>
    </w:pPr>
    <w:rPr>
      <w:rFonts w:ascii="Times" w:hAnsi="Times"/>
      <w:sz w:val="22"/>
      <w:szCs w:val="22"/>
    </w:rPr>
  </w:style>
  <w:style w:type="paragraph" w:customStyle="1" w:styleId="ListSteps">
    <w:name w:val="List Steps"/>
    <w:basedOn w:val="Normal"/>
    <w:link w:val="ListStepsChar2"/>
    <w:rsid w:val="009927A4"/>
    <w:pPr>
      <w:numPr>
        <w:numId w:val="7"/>
      </w:numPr>
      <w:tabs>
        <w:tab w:val="left" w:pos="1440"/>
      </w:tabs>
      <w:spacing w:before="60" w:after="120" w:line="260" w:lineRule="exact"/>
    </w:pPr>
    <w:rPr>
      <w:rFonts w:ascii="Times" w:hAnsi="Times"/>
      <w:sz w:val="22"/>
      <w:szCs w:val="22"/>
    </w:rPr>
  </w:style>
  <w:style w:type="character" w:customStyle="1" w:styleId="ListStepsChar2">
    <w:name w:val="List Steps Char2"/>
    <w:link w:val="ListSteps"/>
    <w:rsid w:val="009927A4"/>
    <w:rPr>
      <w:rFonts w:ascii="Times" w:hAnsi="Times"/>
      <w:sz w:val="22"/>
      <w:szCs w:val="22"/>
    </w:rPr>
  </w:style>
  <w:style w:type="paragraph" w:customStyle="1" w:styleId="SyntaxContentText">
    <w:name w:val="Syntax Content Text"/>
    <w:basedOn w:val="Normal"/>
    <w:rsid w:val="009927A4"/>
    <w:pPr>
      <w:keepNext/>
      <w:spacing w:before="80" w:after="80" w:line="200" w:lineRule="exact"/>
    </w:pPr>
    <w:rPr>
      <w:rFonts w:ascii="Courier New" w:hAnsi="Courier New"/>
      <w:b/>
      <w:szCs w:val="20"/>
    </w:rPr>
  </w:style>
  <w:style w:type="paragraph" w:customStyle="1" w:styleId="Commandlineindent11">
    <w:name w:val="Command line indent+11"/>
    <w:basedOn w:val="Default"/>
    <w:next w:val="Default"/>
    <w:rsid w:val="009927A4"/>
    <w:rPr>
      <w:rFonts w:ascii="Arial" w:hAnsi="Arial" w:cs="Times New Roman"/>
      <w:color w:val="auto"/>
      <w:lang w:eastAsia="en-US"/>
    </w:rPr>
  </w:style>
  <w:style w:type="numbering" w:customStyle="1" w:styleId="BulletRed">
    <w:name w:val="Bullet Red"/>
    <w:basedOn w:val="NoList"/>
    <w:rsid w:val="001A7B8A"/>
    <w:pPr>
      <w:numPr>
        <w:numId w:val="14"/>
      </w:numPr>
    </w:pPr>
  </w:style>
  <w:style w:type="paragraph" w:customStyle="1" w:styleId="TableColumnHead">
    <w:name w:val="Table Column Head"/>
    <w:basedOn w:val="TableText"/>
    <w:rsid w:val="009927A4"/>
    <w:pPr>
      <w:keepNext/>
      <w:tabs>
        <w:tab w:val="clear" w:pos="1080"/>
      </w:tabs>
      <w:spacing w:before="80" w:after="80" w:line="260" w:lineRule="exact"/>
    </w:pPr>
    <w:rPr>
      <w:b/>
      <w:sz w:val="18"/>
      <w:szCs w:val="18"/>
    </w:rPr>
  </w:style>
  <w:style w:type="paragraph" w:customStyle="1" w:styleId="Example">
    <w:name w:val="Example"/>
    <w:basedOn w:val="Normal"/>
    <w:link w:val="ExampleChar2"/>
    <w:rsid w:val="009927A4"/>
    <w:pPr>
      <w:spacing w:before="60" w:after="60"/>
      <w:ind w:left="2160"/>
    </w:pPr>
    <w:rPr>
      <w:rFonts w:ascii="Courier New" w:hAnsi="Courier New"/>
      <w:szCs w:val="20"/>
    </w:rPr>
  </w:style>
  <w:style w:type="character" w:customStyle="1" w:styleId="ExampleChar2">
    <w:name w:val="Example Char2"/>
    <w:link w:val="Example"/>
    <w:rsid w:val="009927A4"/>
    <w:rPr>
      <w:rFonts w:ascii="Courier New" w:hAnsi="Courier New"/>
      <w:lang w:val="es-ES" w:eastAsia="en-US" w:bidi="ar-SA"/>
    </w:rPr>
  </w:style>
  <w:style w:type="paragraph" w:customStyle="1" w:styleId="pb1body1">
    <w:name w:val="pb1_body1"/>
    <w:basedOn w:val="Normal"/>
    <w:rsid w:val="009927A4"/>
    <w:pPr>
      <w:spacing w:before="100" w:beforeAutospacing="1" w:after="100" w:afterAutospacing="1"/>
    </w:pPr>
    <w:rPr>
      <w:rFonts w:ascii="Times New Roman" w:hAnsi="Times New Roman"/>
      <w:sz w:val="24"/>
    </w:rPr>
  </w:style>
  <w:style w:type="paragraph" w:customStyle="1" w:styleId="Heading224">
    <w:name w:val="Heading 2+24"/>
    <w:basedOn w:val="Default"/>
    <w:next w:val="Default"/>
    <w:rsid w:val="009927A4"/>
    <w:pPr>
      <w:spacing w:before="240" w:after="120"/>
    </w:pPr>
    <w:rPr>
      <w:rFonts w:ascii="Arial" w:hAnsi="Arial" w:cs="Times New Roman"/>
      <w:color w:val="auto"/>
      <w:lang w:eastAsia="en-US"/>
    </w:rPr>
  </w:style>
  <w:style w:type="paragraph" w:customStyle="1" w:styleId="NormalParagraph24">
    <w:name w:val="NormalParagraph+24"/>
    <w:basedOn w:val="Default"/>
    <w:next w:val="Default"/>
    <w:rsid w:val="009927A4"/>
    <w:pPr>
      <w:spacing w:before="240"/>
    </w:pPr>
    <w:rPr>
      <w:rFonts w:ascii="Arial" w:hAnsi="Arial" w:cs="Times New Roman"/>
      <w:color w:val="auto"/>
      <w:lang w:eastAsia="en-US"/>
    </w:rPr>
  </w:style>
  <w:style w:type="character" w:customStyle="1" w:styleId="Command">
    <w:name w:val="Command"/>
    <w:rsid w:val="009927A4"/>
    <w:rPr>
      <w:rFonts w:cs="Arial"/>
      <w:b/>
      <w:bCs/>
      <w:color w:val="000000"/>
    </w:rPr>
  </w:style>
  <w:style w:type="character" w:customStyle="1" w:styleId="CommandItalics">
    <w:name w:val="Command Italics"/>
    <w:rsid w:val="009927A4"/>
    <w:rPr>
      <w:rFonts w:cs="Arial"/>
      <w:i/>
      <w:iCs/>
      <w:color w:val="000000"/>
    </w:rPr>
  </w:style>
  <w:style w:type="paragraph" w:customStyle="1" w:styleId="Preformatted24">
    <w:name w:val="Preformatted+24"/>
    <w:basedOn w:val="Default"/>
    <w:next w:val="Default"/>
    <w:rsid w:val="009927A4"/>
    <w:rPr>
      <w:rFonts w:ascii="Arial" w:hAnsi="Arial" w:cs="Times New Roman"/>
      <w:color w:val="auto"/>
      <w:lang w:eastAsia="en-US"/>
    </w:rPr>
  </w:style>
  <w:style w:type="character" w:customStyle="1" w:styleId="PreCommandChar">
    <w:name w:val="Pre Command Char"/>
    <w:rsid w:val="009927A4"/>
    <w:rPr>
      <w:rFonts w:ascii="Courier New" w:hAnsi="Courier New" w:cs="Courier New"/>
      <w:color w:val="000000"/>
      <w:sz w:val="18"/>
      <w:szCs w:val="18"/>
    </w:rPr>
  </w:style>
  <w:style w:type="paragraph" w:customStyle="1" w:styleId="Heading219">
    <w:name w:val="Heading 2+19"/>
    <w:basedOn w:val="Default"/>
    <w:next w:val="Default"/>
    <w:rsid w:val="009927A4"/>
    <w:pPr>
      <w:spacing w:before="240" w:after="120"/>
    </w:pPr>
    <w:rPr>
      <w:rFonts w:ascii="Arial" w:hAnsi="Arial" w:cs="Times New Roman"/>
      <w:color w:val="auto"/>
      <w:lang w:eastAsia="en-US"/>
    </w:rPr>
  </w:style>
  <w:style w:type="paragraph" w:customStyle="1" w:styleId="NormalParagraph19">
    <w:name w:val="NormalParagraph+19"/>
    <w:basedOn w:val="Default"/>
    <w:next w:val="Default"/>
    <w:rsid w:val="009927A4"/>
    <w:pPr>
      <w:spacing w:before="240"/>
    </w:pPr>
    <w:rPr>
      <w:rFonts w:ascii="Arial" w:hAnsi="Arial" w:cs="Times New Roman"/>
      <w:color w:val="auto"/>
      <w:lang w:eastAsia="en-US"/>
    </w:rPr>
  </w:style>
  <w:style w:type="paragraph" w:customStyle="1" w:styleId="AnswerBlank">
    <w:name w:val="Answer Blank"/>
    <w:basedOn w:val="Normal"/>
    <w:rsid w:val="001A7B8A"/>
    <w:pPr>
      <w:pBdr>
        <w:bottom w:val="single" w:sz="4" w:space="1" w:color="auto"/>
      </w:pBdr>
      <w:spacing w:before="120" w:after="120" w:line="260" w:lineRule="exact"/>
      <w:ind w:left="1915"/>
    </w:pPr>
    <w:rPr>
      <w:rFonts w:ascii="Times" w:hAnsi="Times"/>
      <w:sz w:val="22"/>
      <w:szCs w:val="22"/>
    </w:rPr>
  </w:style>
  <w:style w:type="character" w:styleId="FollowedHyperlink">
    <w:name w:val="FollowedHyperlink"/>
    <w:rsid w:val="009927A4"/>
    <w:rPr>
      <w:color w:val="800080"/>
      <w:u w:val="single"/>
    </w:rPr>
  </w:style>
  <w:style w:type="paragraph" w:customStyle="1" w:styleId="Preformatted19">
    <w:name w:val="Preformatted+19"/>
    <w:basedOn w:val="Default"/>
    <w:next w:val="Default"/>
    <w:rsid w:val="009927A4"/>
    <w:rPr>
      <w:rFonts w:ascii="Arial" w:hAnsi="Arial" w:cs="Times New Roman"/>
      <w:color w:val="auto"/>
      <w:lang w:eastAsia="en-US"/>
    </w:rPr>
  </w:style>
  <w:style w:type="paragraph" w:customStyle="1" w:styleId="Bullet1Last">
    <w:name w:val="Bullet1 Last"/>
    <w:basedOn w:val="Normal"/>
    <w:rsid w:val="001A7B8A"/>
    <w:pPr>
      <w:numPr>
        <w:numId w:val="8"/>
      </w:numPr>
      <w:spacing w:after="240" w:line="260" w:lineRule="exact"/>
    </w:pPr>
    <w:rPr>
      <w:rFonts w:ascii="Times" w:hAnsi="Times"/>
      <w:sz w:val="22"/>
      <w:szCs w:val="22"/>
    </w:rPr>
  </w:style>
  <w:style w:type="paragraph" w:customStyle="1" w:styleId="Heading222">
    <w:name w:val="Heading 2+22"/>
    <w:basedOn w:val="Default"/>
    <w:next w:val="Default"/>
    <w:rsid w:val="009927A4"/>
    <w:pPr>
      <w:spacing w:before="240" w:after="120"/>
    </w:pPr>
    <w:rPr>
      <w:rFonts w:ascii="Arial" w:hAnsi="Arial" w:cs="Times New Roman"/>
      <w:color w:val="auto"/>
      <w:lang w:eastAsia="en-US"/>
    </w:rPr>
  </w:style>
  <w:style w:type="paragraph" w:customStyle="1" w:styleId="NormalParagraph22">
    <w:name w:val="NormalParagraph+22"/>
    <w:basedOn w:val="Default"/>
    <w:next w:val="Default"/>
    <w:rsid w:val="009927A4"/>
    <w:pPr>
      <w:spacing w:before="240"/>
    </w:pPr>
    <w:rPr>
      <w:rFonts w:ascii="Arial" w:hAnsi="Arial" w:cs="Times New Roman"/>
      <w:color w:val="auto"/>
      <w:lang w:eastAsia="en-US"/>
    </w:rPr>
  </w:style>
  <w:style w:type="paragraph" w:customStyle="1" w:styleId="Preformatted22">
    <w:name w:val="Preformatted+22"/>
    <w:basedOn w:val="Default"/>
    <w:next w:val="Default"/>
    <w:rsid w:val="009927A4"/>
    <w:rPr>
      <w:rFonts w:ascii="Arial" w:hAnsi="Arial" w:cs="Times New Roman"/>
      <w:color w:val="auto"/>
      <w:lang w:eastAsia="en-US"/>
    </w:rPr>
  </w:style>
  <w:style w:type="paragraph" w:customStyle="1" w:styleId="NoteTip">
    <w:name w:val="Note Tip"/>
    <w:basedOn w:val="Note"/>
    <w:rsid w:val="009927A4"/>
    <w:pPr>
      <w:keepLines/>
      <w:numPr>
        <w:numId w:val="4"/>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paragraph" w:customStyle="1" w:styleId="QuestionOptionMatch">
    <w:name w:val="Question Option Match"/>
    <w:basedOn w:val="Normal"/>
    <w:rsid w:val="009927A4"/>
    <w:pPr>
      <w:spacing w:before="130" w:after="80" w:line="300" w:lineRule="exact"/>
    </w:pPr>
    <w:rPr>
      <w:rFonts w:ascii="Times" w:hAnsi="Times"/>
      <w:sz w:val="22"/>
      <w:szCs w:val="22"/>
    </w:rPr>
  </w:style>
  <w:style w:type="paragraph" w:styleId="NormalWeb">
    <w:name w:val="Normal (Web)"/>
    <w:basedOn w:val="Normal"/>
    <w:uiPriority w:val="99"/>
    <w:rsid w:val="009927A4"/>
    <w:pPr>
      <w:spacing w:before="100" w:beforeAutospacing="1" w:after="100" w:afterAutospacing="1"/>
    </w:pPr>
    <w:rPr>
      <w:rFonts w:ascii="Times New Roman" w:hAnsi="Times New Roman"/>
      <w:sz w:val="24"/>
    </w:rPr>
  </w:style>
  <w:style w:type="paragraph" w:customStyle="1" w:styleId="ColorfulShading-Accent11">
    <w:name w:val="Colorful Shading - Accent 11"/>
    <w:hidden/>
    <w:semiHidden/>
    <w:rsid w:val="009927A4"/>
    <w:rPr>
      <w:rFonts w:ascii="Arial" w:hAnsi="Arial" w:cs="Arial"/>
    </w:rPr>
  </w:style>
  <w:style w:type="character" w:customStyle="1" w:styleId="BodyTextChar">
    <w:name w:val="Body Text Char"/>
    <w:rsid w:val="009927A4"/>
    <w:rPr>
      <w:rFonts w:eastAsia="Times New Roman" w:cs="Times New Roman"/>
      <w:sz w:val="24"/>
      <w:szCs w:val="24"/>
      <w:lang w:val="es-ES" w:eastAsia="en-US" w:bidi="ar-SA"/>
    </w:rPr>
  </w:style>
  <w:style w:type="character" w:customStyle="1" w:styleId="Heading3Char">
    <w:name w:val="Heading 3 Char"/>
    <w:rsid w:val="009927A4"/>
    <w:rPr>
      <w:rFonts w:ascii="Arial" w:hAnsi="Arial" w:cs="Arial"/>
      <w:b/>
      <w:bCs/>
      <w:sz w:val="26"/>
      <w:szCs w:val="26"/>
      <w:lang w:val="es-ES" w:eastAsia="en-US" w:bidi="ar-SA"/>
    </w:rPr>
  </w:style>
  <w:style w:type="paragraph" w:customStyle="1" w:styleId="clearformatting">
    <w:name w:val="clear formatting"/>
    <w:basedOn w:val="Substepalpha"/>
    <w:rsid w:val="009927A4"/>
    <w:pPr>
      <w:numPr>
        <w:numId w:val="0"/>
      </w:numPr>
      <w:tabs>
        <w:tab w:val="num" w:pos="1080"/>
      </w:tabs>
      <w:ind w:left="1080" w:hanging="360"/>
    </w:pPr>
  </w:style>
  <w:style w:type="character" w:customStyle="1" w:styleId="content1">
    <w:name w:val="content1"/>
    <w:rsid w:val="00B453E2"/>
    <w:rPr>
      <w:rFonts w:ascii="Arial" w:hAnsi="Arial" w:cs="Arial" w:hint="default"/>
      <w:b w:val="0"/>
      <w:bCs w:val="0"/>
      <w:strike w:val="0"/>
      <w:dstrike w:val="0"/>
      <w:color w:val="000000"/>
      <w:sz w:val="18"/>
      <w:szCs w:val="18"/>
      <w:u w:val="none"/>
      <w:effect w:val="none"/>
    </w:rPr>
  </w:style>
  <w:style w:type="paragraph" w:customStyle="1" w:styleId="SectionHeadingInstructorNote">
    <w:name w:val="Section Heading Instructor Note"/>
    <w:basedOn w:val="SectionHeading"/>
    <w:next w:val="BodyFormatInstructor"/>
    <w:qFormat/>
    <w:rsid w:val="00775A3F"/>
    <w:rPr>
      <w:bCs/>
      <w:color w:val="FF0000"/>
    </w:rPr>
  </w:style>
  <w:style w:type="paragraph" w:customStyle="1" w:styleId="BulletInstructor">
    <w:name w:val="Bullet Instructor"/>
    <w:basedOn w:val="BulletBody"/>
    <w:qFormat/>
    <w:rsid w:val="00775A3F"/>
    <w:pPr>
      <w:numPr>
        <w:numId w:val="15"/>
      </w:numPr>
    </w:pPr>
    <w:rPr>
      <w:color w:val="FF0000"/>
    </w:rPr>
  </w:style>
  <w:style w:type="paragraph" w:customStyle="1" w:styleId="BodyFormatHighlighted">
    <w:name w:val="Body Format Highlighted"/>
    <w:basedOn w:val="BodyFormat"/>
    <w:qFormat/>
    <w:rsid w:val="00775A3F"/>
  </w:style>
  <w:style w:type="paragraph" w:customStyle="1" w:styleId="BulletHighlighted">
    <w:name w:val="Bullet Highlighted"/>
    <w:basedOn w:val="BulletBody"/>
    <w:qFormat/>
    <w:rsid w:val="00775A3F"/>
  </w:style>
  <w:style w:type="paragraph" w:customStyle="1" w:styleId="CourseName">
    <w:name w:val="Course Name"/>
    <w:basedOn w:val="BodyFormat"/>
    <w:rsid w:val="00775A3F"/>
    <w:pPr>
      <w:spacing w:after="0"/>
      <w:ind w:left="0"/>
    </w:pPr>
    <w:rPr>
      <w:b/>
      <w:bCs/>
      <w:szCs w:val="20"/>
    </w:rPr>
  </w:style>
  <w:style w:type="paragraph" w:customStyle="1" w:styleId="ReferenceHyperlink">
    <w:name w:val="Reference Hyperlink"/>
    <w:basedOn w:val="BulletBody"/>
    <w:next w:val="BulletBody"/>
    <w:rsid w:val="00081758"/>
    <w:pPr>
      <w:ind w:left="360" w:firstLine="360"/>
    </w:pPr>
    <w:rPr>
      <w:szCs w:val="20"/>
    </w:rPr>
  </w:style>
  <w:style w:type="paragraph" w:styleId="ListNumber">
    <w:name w:val="List Number"/>
    <w:basedOn w:val="Normal"/>
    <w:rsid w:val="002C36A2"/>
    <w:pPr>
      <w:numPr>
        <w:numId w:val="9"/>
      </w:numPr>
      <w:spacing w:after="180" w:line="260" w:lineRule="exact"/>
    </w:pPr>
    <w:rPr>
      <w:rFonts w:ascii="Times" w:hAnsi="Times"/>
      <w:sz w:val="22"/>
      <w:szCs w:val="22"/>
    </w:rPr>
  </w:style>
  <w:style w:type="paragraph" w:customStyle="1" w:styleId="Bullet20">
    <w:name w:val="Bullet2"/>
    <w:basedOn w:val="Normal"/>
    <w:rsid w:val="002C36A2"/>
    <w:pPr>
      <w:numPr>
        <w:numId w:val="10"/>
      </w:numPr>
      <w:spacing w:after="120" w:line="260" w:lineRule="exact"/>
    </w:pPr>
    <w:rPr>
      <w:rFonts w:ascii="Times" w:hAnsi="Times"/>
      <w:sz w:val="22"/>
      <w:szCs w:val="22"/>
    </w:rPr>
  </w:style>
  <w:style w:type="paragraph" w:customStyle="1" w:styleId="Referencelink">
    <w:name w:val="Reference link"/>
    <w:basedOn w:val="BodyFormat"/>
    <w:next w:val="BulletBody"/>
    <w:rsid w:val="00081758"/>
    <w:pPr>
      <w:ind w:left="1080"/>
    </w:pPr>
    <w:rPr>
      <w:color w:val="3333FF"/>
      <w:szCs w:val="20"/>
      <w:u w:val="single"/>
    </w:rPr>
  </w:style>
  <w:style w:type="paragraph" w:customStyle="1" w:styleId="Bullet3">
    <w:name w:val="Bullet3"/>
    <w:basedOn w:val="Normal"/>
    <w:rsid w:val="005F0E01"/>
    <w:pPr>
      <w:numPr>
        <w:numId w:val="11"/>
      </w:numPr>
      <w:spacing w:after="120" w:line="260" w:lineRule="exact"/>
    </w:pPr>
    <w:rPr>
      <w:rFonts w:ascii="Times" w:hAnsi="Times"/>
      <w:sz w:val="22"/>
      <w:szCs w:val="22"/>
    </w:rPr>
  </w:style>
  <w:style w:type="paragraph" w:customStyle="1" w:styleId="Blankline">
    <w:name w:val="Blank line"/>
    <w:basedOn w:val="AnswerBlank"/>
    <w:rsid w:val="00ED0DAD"/>
    <w:pPr>
      <w:pBdr>
        <w:bottom w:val="none" w:sz="0" w:space="0" w:color="auto"/>
      </w:pBdr>
      <w:tabs>
        <w:tab w:val="right" w:leader="underscore" w:pos="9540"/>
      </w:tabs>
      <w:ind w:left="1260"/>
    </w:pPr>
  </w:style>
  <w:style w:type="paragraph" w:customStyle="1" w:styleId="Bullet1Checkbox">
    <w:name w:val="Bullet1 Checkbox"/>
    <w:basedOn w:val="BulletCheckbox"/>
    <w:rsid w:val="004D7D19"/>
    <w:pPr>
      <w:spacing w:after="120"/>
    </w:pPr>
  </w:style>
  <w:style w:type="paragraph" w:customStyle="1" w:styleId="BulletCheckbox">
    <w:name w:val="Bullet Checkbox"/>
    <w:basedOn w:val="Normal"/>
    <w:rsid w:val="004D7D19"/>
    <w:pPr>
      <w:numPr>
        <w:numId w:val="12"/>
      </w:numPr>
    </w:pPr>
    <w:rPr>
      <w:rFonts w:ascii="Times" w:hAnsi="Times"/>
      <w:sz w:val="22"/>
      <w:szCs w:val="22"/>
    </w:rPr>
  </w:style>
  <w:style w:type="paragraph" w:customStyle="1" w:styleId="NoteCaution">
    <w:name w:val="Note Caution"/>
    <w:basedOn w:val="Note"/>
    <w:rsid w:val="00E164C3"/>
    <w:pPr>
      <w:keepLines/>
      <w:numPr>
        <w:numId w:val="13"/>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character" w:styleId="Emphasis">
    <w:name w:val="Emphasis"/>
    <w:uiPriority w:val="20"/>
    <w:qFormat/>
    <w:rsid w:val="005F7C99"/>
    <w:rPr>
      <w:b/>
      <w:bCs/>
      <w:i w:val="0"/>
      <w:iCs w:val="0"/>
    </w:rPr>
  </w:style>
  <w:style w:type="paragraph" w:customStyle="1" w:styleId="FigureBox">
    <w:name w:val="Figure Box"/>
    <w:next w:val="Normal"/>
    <w:rsid w:val="009248B6"/>
    <w:pPr>
      <w:widowControl w:val="0"/>
      <w:pBdr>
        <w:top w:val="single" w:sz="12" w:space="1" w:color="auto"/>
        <w:left w:val="single" w:sz="12" w:space="1" w:color="auto"/>
        <w:bottom w:val="single" w:sz="12" w:space="1" w:color="auto"/>
        <w:right w:val="single" w:sz="12" w:space="1" w:color="auto"/>
      </w:pBdr>
      <w:spacing w:after="240"/>
      <w:ind w:left="1195" w:right="1253"/>
    </w:pPr>
    <w:rPr>
      <w:rFonts w:ascii="Times" w:hAnsi="Times"/>
      <w:sz w:val="22"/>
      <w:szCs w:val="22"/>
    </w:rPr>
  </w:style>
  <w:style w:type="paragraph" w:customStyle="1" w:styleId="FigureBoxTop">
    <w:name w:val="Figure Box Top"/>
    <w:basedOn w:val="FigureBox"/>
    <w:next w:val="Normal"/>
    <w:rsid w:val="009248B6"/>
    <w:pPr>
      <w:pageBreakBefore/>
    </w:pPr>
  </w:style>
  <w:style w:type="paragraph" w:styleId="HTMLPreformatted">
    <w:name w:val="HTML Preformatted"/>
    <w:basedOn w:val="Normal"/>
    <w:uiPriority w:val="99"/>
    <w:rsid w:val="00B93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Example2">
    <w:name w:val="Example 2"/>
    <w:basedOn w:val="Example"/>
    <w:rsid w:val="00932431"/>
    <w:pPr>
      <w:tabs>
        <w:tab w:val="left" w:pos="2880"/>
        <w:tab w:val="left" w:pos="4320"/>
        <w:tab w:val="left" w:pos="5760"/>
        <w:tab w:val="left" w:pos="7200"/>
      </w:tabs>
      <w:ind w:left="1195"/>
    </w:pPr>
  </w:style>
  <w:style w:type="paragraph" w:customStyle="1" w:styleId="Example3">
    <w:name w:val="Example 3"/>
    <w:basedOn w:val="Example2"/>
    <w:rsid w:val="00932431"/>
    <w:pPr>
      <w:spacing w:before="0" w:after="0"/>
    </w:pPr>
    <w:rPr>
      <w:sz w:val="18"/>
      <w:szCs w:val="18"/>
    </w:rPr>
  </w:style>
  <w:style w:type="character" w:customStyle="1" w:styleId="HTMLPreformattedChar">
    <w:name w:val="HTML Preformatted Char"/>
    <w:uiPriority w:val="99"/>
    <w:rsid w:val="00AE0989"/>
    <w:rPr>
      <w:rFonts w:ascii="Arial" w:hAnsi="Arial" w:cs="Arial"/>
      <w:szCs w:val="24"/>
      <w:lang w:val="es-ES" w:eastAsia="en-US" w:bidi="ar-SA"/>
    </w:rPr>
  </w:style>
  <w:style w:type="paragraph" w:customStyle="1" w:styleId="pblblocklabel">
    <w:name w:val="pbl_blocklabel"/>
    <w:basedOn w:val="Normal"/>
    <w:rsid w:val="00B92A37"/>
    <w:pPr>
      <w:spacing w:before="100" w:beforeAutospacing="1" w:after="100" w:afterAutospacing="1"/>
    </w:pPr>
    <w:rPr>
      <w:rFonts w:ascii="Times New Roman" w:hAnsi="Times New Roman"/>
      <w:sz w:val="24"/>
    </w:rPr>
  </w:style>
  <w:style w:type="character" w:customStyle="1" w:styleId="cexbold">
    <w:name w:val="cexbold"/>
    <w:basedOn w:val="DefaultParagraphFont"/>
    <w:rsid w:val="00B92A37"/>
  </w:style>
  <w:style w:type="character" w:customStyle="1" w:styleId="BulletBodyChar">
    <w:name w:val="Bullet Body Char"/>
    <w:basedOn w:val="BodyFormatChar"/>
    <w:link w:val="BulletBody"/>
    <w:rsid w:val="00AA6779"/>
    <w:rPr>
      <w:rFonts w:ascii="Arial" w:hAnsi="Arial"/>
      <w:szCs w:val="24"/>
    </w:rPr>
  </w:style>
  <w:style w:type="character" w:styleId="Strong">
    <w:name w:val="Strong"/>
    <w:uiPriority w:val="22"/>
    <w:qFormat/>
    <w:rsid w:val="00F31946"/>
    <w:rPr>
      <w:b/>
      <w:bCs/>
    </w:rPr>
  </w:style>
  <w:style w:type="paragraph" w:customStyle="1" w:styleId="CommandFont">
    <w:name w:val="Command Font"/>
    <w:basedOn w:val="BodyFormat"/>
    <w:link w:val="CommandFontChar"/>
    <w:qFormat/>
    <w:rsid w:val="00CB4364"/>
    <w:pPr>
      <w:spacing w:before="0" w:after="0" w:line="240" w:lineRule="auto"/>
      <w:ind w:left="720"/>
    </w:pPr>
    <w:rPr>
      <w:rFonts w:ascii="Courier New" w:hAnsi="Courier New"/>
    </w:rPr>
  </w:style>
  <w:style w:type="paragraph" w:customStyle="1" w:styleId="StyleBlanklineLeft05">
    <w:name w:val="Style Blank line + Left:  0.5&quot;"/>
    <w:basedOn w:val="Blankline"/>
    <w:rsid w:val="005B79EC"/>
    <w:pPr>
      <w:ind w:left="360"/>
    </w:pPr>
    <w:rPr>
      <w:rFonts w:ascii="Arial" w:hAnsi="Arial"/>
      <w:sz w:val="20"/>
      <w:szCs w:val="20"/>
    </w:rPr>
  </w:style>
  <w:style w:type="paragraph" w:customStyle="1" w:styleId="CommandHighlighted">
    <w:name w:val="Command Highlighted"/>
    <w:basedOn w:val="BodyFormatHighlighted"/>
    <w:rsid w:val="00DF48A3"/>
    <w:rPr>
      <w:rFonts w:ascii="Courier New" w:hAnsi="Courier New" w:cs="Courier New"/>
    </w:rPr>
  </w:style>
  <w:style w:type="paragraph" w:customStyle="1" w:styleId="NormalParagraph">
    <w:name w:val="NormalParagraph"/>
    <w:basedOn w:val="Normal"/>
    <w:rsid w:val="00D17868"/>
    <w:pPr>
      <w:spacing w:before="240"/>
      <w:ind w:left="432" w:right="432"/>
    </w:pPr>
    <w:rPr>
      <w:sz w:val="24"/>
    </w:rPr>
  </w:style>
  <w:style w:type="paragraph" w:customStyle="1" w:styleId="Preformatted">
    <w:name w:val="Preformatted"/>
    <w:basedOn w:val="NormalParagraph"/>
    <w:rsid w:val="00D17868"/>
    <w:pPr>
      <w:spacing w:before="0"/>
    </w:pPr>
    <w:rPr>
      <w:rFonts w:ascii="Courier New" w:hAnsi="Courier New"/>
      <w:sz w:val="18"/>
    </w:rPr>
  </w:style>
  <w:style w:type="paragraph" w:customStyle="1" w:styleId="NormalParagraphRED">
    <w:name w:val="Normal Paragraph RED"/>
    <w:basedOn w:val="NormalParagraph"/>
    <w:rsid w:val="00D17868"/>
    <w:rPr>
      <w:color w:val="FF0000"/>
    </w:rPr>
  </w:style>
  <w:style w:type="paragraph" w:customStyle="1" w:styleId="AnswerFormat">
    <w:name w:val="Answer Format"/>
    <w:basedOn w:val="BodyFormatHighlighted"/>
    <w:rsid w:val="005B79EC"/>
    <w:pPr>
      <w:ind w:left="720"/>
    </w:pPr>
    <w:rPr>
      <w:szCs w:val="20"/>
    </w:rPr>
  </w:style>
  <w:style w:type="paragraph" w:customStyle="1" w:styleId="Bullet1">
    <w:name w:val="Bullet 1"/>
    <w:basedOn w:val="Normal"/>
    <w:link w:val="Bullet1Char"/>
    <w:rsid w:val="001404B1"/>
    <w:pPr>
      <w:tabs>
        <w:tab w:val="num" w:pos="1080"/>
      </w:tabs>
      <w:spacing w:before="60" w:after="60"/>
      <w:ind w:left="1080" w:hanging="360"/>
    </w:pPr>
  </w:style>
  <w:style w:type="paragraph" w:customStyle="1" w:styleId="Body">
    <w:name w:val="Body"/>
    <w:basedOn w:val="Normal"/>
    <w:link w:val="BodyChar"/>
    <w:rsid w:val="001404B1"/>
    <w:pPr>
      <w:spacing w:before="120" w:after="120"/>
      <w:ind w:left="360"/>
    </w:pPr>
  </w:style>
  <w:style w:type="character" w:customStyle="1" w:styleId="BodyChar">
    <w:name w:val="Body Char"/>
    <w:link w:val="Body"/>
    <w:rsid w:val="001404B1"/>
    <w:rPr>
      <w:rFonts w:ascii="Arial" w:hAnsi="Arial"/>
      <w:szCs w:val="24"/>
    </w:rPr>
  </w:style>
  <w:style w:type="paragraph" w:styleId="BodyText">
    <w:name w:val="Body Text"/>
    <w:basedOn w:val="Normal"/>
    <w:link w:val="BodyTextChar1"/>
    <w:rsid w:val="00BC50F5"/>
    <w:pPr>
      <w:spacing w:after="120"/>
    </w:pPr>
    <w:rPr>
      <w:rFonts w:cs="Arial"/>
    </w:rPr>
  </w:style>
  <w:style w:type="character" w:customStyle="1" w:styleId="BodyTextChar1">
    <w:name w:val="Body Text Char1"/>
    <w:link w:val="BodyText"/>
    <w:rsid w:val="00BC50F5"/>
    <w:rPr>
      <w:rFonts w:ascii="Arial" w:hAnsi="Arial" w:cs="Arial"/>
      <w:szCs w:val="24"/>
    </w:rPr>
  </w:style>
  <w:style w:type="paragraph" w:customStyle="1" w:styleId="Bullet10">
    <w:name w:val="Bullet1"/>
    <w:basedOn w:val="Normal"/>
    <w:link w:val="Bullet1Char0"/>
    <w:rsid w:val="00DC2DA3"/>
    <w:pPr>
      <w:tabs>
        <w:tab w:val="num" w:pos="1555"/>
      </w:tabs>
      <w:spacing w:after="120" w:line="260" w:lineRule="exact"/>
      <w:ind w:left="1555" w:hanging="360"/>
    </w:pPr>
    <w:rPr>
      <w:rFonts w:ascii="Times" w:hAnsi="Times"/>
      <w:sz w:val="22"/>
      <w:szCs w:val="22"/>
    </w:rPr>
  </w:style>
  <w:style w:type="character" w:customStyle="1" w:styleId="Bullet1Char0">
    <w:name w:val="Bullet1 Char"/>
    <w:link w:val="Bullet10"/>
    <w:rsid w:val="00DC2DA3"/>
    <w:rPr>
      <w:rFonts w:ascii="Times" w:hAnsi="Times"/>
      <w:sz w:val="22"/>
      <w:szCs w:val="22"/>
    </w:rPr>
  </w:style>
  <w:style w:type="paragraph" w:customStyle="1" w:styleId="InstNoteRed">
    <w:name w:val="Inst Note Red"/>
    <w:basedOn w:val="Normal"/>
    <w:next w:val="Normal"/>
    <w:qFormat/>
    <w:rsid w:val="00CA60DD"/>
    <w:pPr>
      <w:spacing w:before="60" w:after="60"/>
    </w:pPr>
    <w:rPr>
      <w:rFonts w:eastAsia="Calibri"/>
      <w:color w:val="FF0000"/>
      <w:szCs w:val="22"/>
    </w:rPr>
  </w:style>
  <w:style w:type="character" w:customStyle="1" w:styleId="Bullet1Char">
    <w:name w:val="Bullet 1 Char"/>
    <w:basedOn w:val="BodyChar"/>
    <w:link w:val="Bullet1"/>
    <w:rsid w:val="001E23F3"/>
    <w:rPr>
      <w:rFonts w:ascii="Arial" w:hAnsi="Arial"/>
      <w:szCs w:val="24"/>
    </w:rPr>
  </w:style>
  <w:style w:type="paragraph" w:customStyle="1" w:styleId="body0">
    <w:name w:val="body"/>
    <w:basedOn w:val="Normal"/>
    <w:link w:val="bodyChar0"/>
    <w:rsid w:val="00EC0740"/>
    <w:pPr>
      <w:spacing w:before="120" w:after="120"/>
      <w:ind w:left="360"/>
    </w:pPr>
    <w:rPr>
      <w:rFonts w:cs="Arial"/>
      <w:szCs w:val="20"/>
    </w:rPr>
  </w:style>
  <w:style w:type="character" w:customStyle="1" w:styleId="bodyChar0">
    <w:name w:val="body Char"/>
    <w:link w:val="body0"/>
    <w:rsid w:val="00EC0740"/>
    <w:rPr>
      <w:rFonts w:ascii="Arial" w:hAnsi="Arial" w:cs="Arial"/>
    </w:rPr>
  </w:style>
  <w:style w:type="paragraph" w:customStyle="1" w:styleId="output">
    <w:name w:val="output"/>
    <w:basedOn w:val="BodyFormat"/>
    <w:link w:val="outputChar"/>
    <w:qFormat/>
    <w:rsid w:val="00E96C24"/>
    <w:pPr>
      <w:spacing w:before="0" w:after="0" w:line="240" w:lineRule="auto"/>
      <w:ind w:left="720"/>
    </w:pPr>
    <w:rPr>
      <w:rFonts w:ascii="Courier New" w:hAnsi="Courier New" w:cs="Courier New"/>
      <w:color w:val="FF0000"/>
      <w:sz w:val="16"/>
    </w:rPr>
  </w:style>
  <w:style w:type="paragraph" w:customStyle="1" w:styleId="EndofDocConfigs">
    <w:name w:val="EndofDocConfigs"/>
    <w:basedOn w:val="CommandFont"/>
    <w:link w:val="EndofDocConfigsChar"/>
    <w:qFormat/>
    <w:rsid w:val="00411102"/>
    <w:rPr>
      <w:sz w:val="16"/>
      <w:szCs w:val="16"/>
    </w:rPr>
  </w:style>
  <w:style w:type="character" w:customStyle="1" w:styleId="outputChar">
    <w:name w:val="output Char"/>
    <w:link w:val="output"/>
    <w:rsid w:val="00E96C24"/>
    <w:rPr>
      <w:rFonts w:ascii="Courier New" w:hAnsi="Courier New" w:cs="Courier New"/>
      <w:color w:val="FF0000"/>
      <w:sz w:val="16"/>
      <w:szCs w:val="24"/>
    </w:rPr>
  </w:style>
  <w:style w:type="character" w:customStyle="1" w:styleId="CommentTextChar">
    <w:name w:val="Comment Text Char"/>
    <w:link w:val="CommentText"/>
    <w:semiHidden/>
    <w:rsid w:val="005726F8"/>
    <w:rPr>
      <w:rFonts w:ascii="Arial" w:hAnsi="Arial"/>
    </w:rPr>
  </w:style>
  <w:style w:type="character" w:customStyle="1" w:styleId="CommandFontChar">
    <w:name w:val="Command Font Char"/>
    <w:link w:val="CommandFont"/>
    <w:rsid w:val="00411102"/>
    <w:rPr>
      <w:rFonts w:ascii="Courier New" w:hAnsi="Courier New"/>
      <w:szCs w:val="24"/>
    </w:rPr>
  </w:style>
  <w:style w:type="character" w:customStyle="1" w:styleId="EndofDocConfigsChar">
    <w:name w:val="EndofDocConfigs Char"/>
    <w:link w:val="EndofDocConfigs"/>
    <w:rsid w:val="00411102"/>
    <w:rPr>
      <w:rFonts w:ascii="Courier New" w:hAnsi="Courier New"/>
      <w:sz w:val="16"/>
      <w:szCs w:val="16"/>
    </w:rPr>
  </w:style>
  <w:style w:type="character" w:customStyle="1" w:styleId="Heading3Char2">
    <w:name w:val="Heading 3 Char2"/>
    <w:rsid w:val="00A36D8C"/>
    <w:rPr>
      <w:rFonts w:ascii="Arial" w:hAnsi="Arial" w:cs="Arial"/>
      <w:b/>
      <w:bCs/>
      <w:sz w:val="26"/>
      <w:szCs w:val="26"/>
      <w:lang w:val="es-ES" w:eastAsia="en-US" w:bidi="ar-SA"/>
    </w:rPr>
  </w:style>
  <w:style w:type="character" w:customStyle="1" w:styleId="CommentTextChar2">
    <w:name w:val="Comment Text Char2"/>
    <w:semiHidden/>
    <w:rsid w:val="00DD2D1A"/>
  </w:style>
  <w:style w:type="character" w:customStyle="1" w:styleId="BodyTextChar2">
    <w:name w:val="Body Text Char2"/>
    <w:rsid w:val="00727C23"/>
    <w:rPr>
      <w:rFonts w:ascii="Arial" w:hAnsi="Arial" w:cs="Arial"/>
      <w:szCs w:val="24"/>
      <w:lang w:val="es-ES" w:eastAsia="en-US" w:bidi="ar-SA"/>
    </w:rPr>
  </w:style>
  <w:style w:type="character" w:customStyle="1" w:styleId="apple-converted-space">
    <w:name w:val="apple-converted-space"/>
    <w:basedOn w:val="DefaultParagraphFont"/>
    <w:rsid w:val="00DB425B"/>
  </w:style>
  <w:style w:type="table" w:customStyle="1" w:styleId="PlainTable41">
    <w:name w:val="Plain Table 41"/>
    <w:basedOn w:val="TableNormal"/>
    <w:rsid w:val="00983A0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F5AF0"/>
    <w:pPr>
      <w:spacing w:after="160" w:line="259" w:lineRule="auto"/>
      <w:ind w:left="720"/>
      <w:contextualSpacing/>
    </w:pPr>
    <w:rPr>
      <w:rFonts w:asciiTheme="minorHAnsi" w:eastAsiaTheme="minorHAnsi" w:hAnsiTheme="minorHAnsi" w:cstheme="minorBidi"/>
      <w:sz w:val="22"/>
      <w:szCs w:val="22"/>
    </w:rPr>
  </w:style>
  <w:style w:type="paragraph" w:styleId="Revision">
    <w:name w:val="Revision"/>
    <w:hidden/>
    <w:uiPriority w:val="71"/>
    <w:semiHidden/>
    <w:rsid w:val="001B7032"/>
    <w:rPr>
      <w:rFonts w:ascii="Arial" w:hAnsi="Arial"/>
      <w:szCs w:val="24"/>
    </w:rPr>
  </w:style>
  <w:style w:type="character" w:customStyle="1" w:styleId="expandable-input">
    <w:name w:val="expandable-input"/>
    <w:basedOn w:val="DefaultParagraphFont"/>
    <w:rsid w:val="00B50358"/>
  </w:style>
  <w:style w:type="character" w:styleId="PlaceholderText">
    <w:name w:val="Placeholder Text"/>
    <w:basedOn w:val="DefaultParagraphFont"/>
    <w:uiPriority w:val="99"/>
    <w:unhideWhenUsed/>
    <w:rsid w:val="001361F7"/>
    <w:rPr>
      <w:color w:val="808080"/>
    </w:rPr>
  </w:style>
  <w:style w:type="character" w:customStyle="1" w:styleId="LabTitleInstVersred">
    <w:name w:val="Lab Title Inst Vers (red)"/>
    <w:uiPriority w:val="1"/>
    <w:qFormat/>
    <w:rsid w:val="00317080"/>
    <w:rPr>
      <w:rFonts w:ascii="Arial" w:hAnsi="Arial"/>
      <w:b/>
      <w:color w:val="FF0000"/>
      <w:sz w:val="32"/>
    </w:rPr>
  </w:style>
</w:styles>
</file>

<file path=word/webSettings.xml><?xml version="1.0" encoding="utf-8"?>
<w:webSettings xmlns:r="http://schemas.openxmlformats.org/officeDocument/2006/relationships" xmlns:w="http://schemas.openxmlformats.org/wordprocessingml/2006/main">
  <w:divs>
    <w:div w:id="6910112">
      <w:bodyDiv w:val="1"/>
      <w:marLeft w:val="0"/>
      <w:marRight w:val="0"/>
      <w:marTop w:val="0"/>
      <w:marBottom w:val="0"/>
      <w:divBdr>
        <w:top w:val="none" w:sz="0" w:space="0" w:color="auto"/>
        <w:left w:val="none" w:sz="0" w:space="0" w:color="auto"/>
        <w:bottom w:val="none" w:sz="0" w:space="0" w:color="auto"/>
        <w:right w:val="none" w:sz="0" w:space="0" w:color="auto"/>
      </w:divBdr>
    </w:div>
    <w:div w:id="26688047">
      <w:bodyDiv w:val="1"/>
      <w:marLeft w:val="0"/>
      <w:marRight w:val="0"/>
      <w:marTop w:val="0"/>
      <w:marBottom w:val="0"/>
      <w:divBdr>
        <w:top w:val="none" w:sz="0" w:space="0" w:color="auto"/>
        <w:left w:val="none" w:sz="0" w:space="0" w:color="auto"/>
        <w:bottom w:val="none" w:sz="0" w:space="0" w:color="auto"/>
        <w:right w:val="none" w:sz="0" w:space="0" w:color="auto"/>
      </w:divBdr>
    </w:div>
    <w:div w:id="108552820">
      <w:bodyDiv w:val="1"/>
      <w:marLeft w:val="0"/>
      <w:marRight w:val="0"/>
      <w:marTop w:val="0"/>
      <w:marBottom w:val="0"/>
      <w:divBdr>
        <w:top w:val="none" w:sz="0" w:space="0" w:color="auto"/>
        <w:left w:val="none" w:sz="0" w:space="0" w:color="auto"/>
        <w:bottom w:val="none" w:sz="0" w:space="0" w:color="auto"/>
        <w:right w:val="none" w:sz="0" w:space="0" w:color="auto"/>
      </w:divBdr>
    </w:div>
    <w:div w:id="222643231">
      <w:bodyDiv w:val="1"/>
      <w:marLeft w:val="0"/>
      <w:marRight w:val="0"/>
      <w:marTop w:val="0"/>
      <w:marBottom w:val="0"/>
      <w:divBdr>
        <w:top w:val="none" w:sz="0" w:space="0" w:color="auto"/>
        <w:left w:val="none" w:sz="0" w:space="0" w:color="auto"/>
        <w:bottom w:val="none" w:sz="0" w:space="0" w:color="auto"/>
        <w:right w:val="none" w:sz="0" w:space="0" w:color="auto"/>
      </w:divBdr>
    </w:div>
    <w:div w:id="243146952">
      <w:bodyDiv w:val="1"/>
      <w:marLeft w:val="0"/>
      <w:marRight w:val="0"/>
      <w:marTop w:val="0"/>
      <w:marBottom w:val="0"/>
      <w:divBdr>
        <w:top w:val="none" w:sz="0" w:space="0" w:color="auto"/>
        <w:left w:val="none" w:sz="0" w:space="0" w:color="auto"/>
        <w:bottom w:val="none" w:sz="0" w:space="0" w:color="auto"/>
        <w:right w:val="none" w:sz="0" w:space="0" w:color="auto"/>
      </w:divBdr>
    </w:div>
    <w:div w:id="266742044">
      <w:bodyDiv w:val="1"/>
      <w:marLeft w:val="0"/>
      <w:marRight w:val="0"/>
      <w:marTop w:val="0"/>
      <w:marBottom w:val="0"/>
      <w:divBdr>
        <w:top w:val="none" w:sz="0" w:space="0" w:color="auto"/>
        <w:left w:val="none" w:sz="0" w:space="0" w:color="auto"/>
        <w:bottom w:val="none" w:sz="0" w:space="0" w:color="auto"/>
        <w:right w:val="none" w:sz="0" w:space="0" w:color="auto"/>
      </w:divBdr>
    </w:div>
    <w:div w:id="285503789">
      <w:bodyDiv w:val="1"/>
      <w:marLeft w:val="0"/>
      <w:marRight w:val="0"/>
      <w:marTop w:val="0"/>
      <w:marBottom w:val="0"/>
      <w:divBdr>
        <w:top w:val="none" w:sz="0" w:space="0" w:color="auto"/>
        <w:left w:val="none" w:sz="0" w:space="0" w:color="auto"/>
        <w:bottom w:val="none" w:sz="0" w:space="0" w:color="auto"/>
        <w:right w:val="none" w:sz="0" w:space="0" w:color="auto"/>
      </w:divBdr>
    </w:div>
    <w:div w:id="330833055">
      <w:bodyDiv w:val="1"/>
      <w:marLeft w:val="0"/>
      <w:marRight w:val="0"/>
      <w:marTop w:val="0"/>
      <w:marBottom w:val="0"/>
      <w:divBdr>
        <w:top w:val="none" w:sz="0" w:space="0" w:color="auto"/>
        <w:left w:val="none" w:sz="0" w:space="0" w:color="auto"/>
        <w:bottom w:val="none" w:sz="0" w:space="0" w:color="auto"/>
        <w:right w:val="none" w:sz="0" w:space="0" w:color="auto"/>
      </w:divBdr>
    </w:div>
    <w:div w:id="402680457">
      <w:bodyDiv w:val="1"/>
      <w:marLeft w:val="0"/>
      <w:marRight w:val="0"/>
      <w:marTop w:val="0"/>
      <w:marBottom w:val="0"/>
      <w:divBdr>
        <w:top w:val="none" w:sz="0" w:space="0" w:color="auto"/>
        <w:left w:val="none" w:sz="0" w:space="0" w:color="auto"/>
        <w:bottom w:val="none" w:sz="0" w:space="0" w:color="auto"/>
        <w:right w:val="none" w:sz="0" w:space="0" w:color="auto"/>
      </w:divBdr>
      <w:divsChild>
        <w:div w:id="1493636996">
          <w:marLeft w:val="0"/>
          <w:marRight w:val="0"/>
          <w:marTop w:val="0"/>
          <w:marBottom w:val="0"/>
          <w:divBdr>
            <w:top w:val="none" w:sz="0" w:space="0" w:color="auto"/>
            <w:left w:val="none" w:sz="0" w:space="0" w:color="auto"/>
            <w:bottom w:val="none" w:sz="0" w:space="0" w:color="auto"/>
            <w:right w:val="none" w:sz="0" w:space="0" w:color="auto"/>
          </w:divBdr>
        </w:div>
        <w:div w:id="636497615">
          <w:marLeft w:val="0"/>
          <w:marRight w:val="0"/>
          <w:marTop w:val="0"/>
          <w:marBottom w:val="0"/>
          <w:divBdr>
            <w:top w:val="none" w:sz="0" w:space="0" w:color="auto"/>
            <w:left w:val="none" w:sz="0" w:space="0" w:color="auto"/>
            <w:bottom w:val="none" w:sz="0" w:space="0" w:color="auto"/>
            <w:right w:val="none" w:sz="0" w:space="0" w:color="auto"/>
          </w:divBdr>
        </w:div>
        <w:div w:id="1533690226">
          <w:marLeft w:val="0"/>
          <w:marRight w:val="0"/>
          <w:marTop w:val="0"/>
          <w:marBottom w:val="0"/>
          <w:divBdr>
            <w:top w:val="none" w:sz="0" w:space="0" w:color="auto"/>
            <w:left w:val="none" w:sz="0" w:space="0" w:color="auto"/>
            <w:bottom w:val="none" w:sz="0" w:space="0" w:color="auto"/>
            <w:right w:val="none" w:sz="0" w:space="0" w:color="auto"/>
          </w:divBdr>
        </w:div>
        <w:div w:id="1198352165">
          <w:marLeft w:val="0"/>
          <w:marRight w:val="0"/>
          <w:marTop w:val="0"/>
          <w:marBottom w:val="0"/>
          <w:divBdr>
            <w:top w:val="none" w:sz="0" w:space="0" w:color="auto"/>
            <w:left w:val="none" w:sz="0" w:space="0" w:color="auto"/>
            <w:bottom w:val="none" w:sz="0" w:space="0" w:color="auto"/>
            <w:right w:val="none" w:sz="0" w:space="0" w:color="auto"/>
          </w:divBdr>
        </w:div>
      </w:divsChild>
    </w:div>
    <w:div w:id="442071973">
      <w:bodyDiv w:val="1"/>
      <w:marLeft w:val="0"/>
      <w:marRight w:val="0"/>
      <w:marTop w:val="0"/>
      <w:marBottom w:val="0"/>
      <w:divBdr>
        <w:top w:val="none" w:sz="0" w:space="0" w:color="auto"/>
        <w:left w:val="none" w:sz="0" w:space="0" w:color="auto"/>
        <w:bottom w:val="none" w:sz="0" w:space="0" w:color="auto"/>
        <w:right w:val="none" w:sz="0" w:space="0" w:color="auto"/>
      </w:divBdr>
    </w:div>
    <w:div w:id="476580185">
      <w:bodyDiv w:val="1"/>
      <w:marLeft w:val="0"/>
      <w:marRight w:val="0"/>
      <w:marTop w:val="0"/>
      <w:marBottom w:val="0"/>
      <w:divBdr>
        <w:top w:val="none" w:sz="0" w:space="0" w:color="auto"/>
        <w:left w:val="none" w:sz="0" w:space="0" w:color="auto"/>
        <w:bottom w:val="none" w:sz="0" w:space="0" w:color="auto"/>
        <w:right w:val="none" w:sz="0" w:space="0" w:color="auto"/>
      </w:divBdr>
    </w:div>
    <w:div w:id="480081631">
      <w:bodyDiv w:val="1"/>
      <w:marLeft w:val="0"/>
      <w:marRight w:val="0"/>
      <w:marTop w:val="0"/>
      <w:marBottom w:val="0"/>
      <w:divBdr>
        <w:top w:val="none" w:sz="0" w:space="0" w:color="auto"/>
        <w:left w:val="none" w:sz="0" w:space="0" w:color="auto"/>
        <w:bottom w:val="none" w:sz="0" w:space="0" w:color="auto"/>
        <w:right w:val="none" w:sz="0" w:space="0" w:color="auto"/>
      </w:divBdr>
    </w:div>
    <w:div w:id="532886074">
      <w:bodyDiv w:val="1"/>
      <w:marLeft w:val="0"/>
      <w:marRight w:val="0"/>
      <w:marTop w:val="0"/>
      <w:marBottom w:val="0"/>
      <w:divBdr>
        <w:top w:val="none" w:sz="0" w:space="0" w:color="auto"/>
        <w:left w:val="none" w:sz="0" w:space="0" w:color="auto"/>
        <w:bottom w:val="none" w:sz="0" w:space="0" w:color="auto"/>
        <w:right w:val="none" w:sz="0" w:space="0" w:color="auto"/>
      </w:divBdr>
    </w:div>
    <w:div w:id="539629748">
      <w:bodyDiv w:val="1"/>
      <w:marLeft w:val="0"/>
      <w:marRight w:val="0"/>
      <w:marTop w:val="0"/>
      <w:marBottom w:val="0"/>
      <w:divBdr>
        <w:top w:val="none" w:sz="0" w:space="0" w:color="auto"/>
        <w:left w:val="none" w:sz="0" w:space="0" w:color="auto"/>
        <w:bottom w:val="none" w:sz="0" w:space="0" w:color="auto"/>
        <w:right w:val="none" w:sz="0" w:space="0" w:color="auto"/>
      </w:divBdr>
    </w:div>
    <w:div w:id="559368027">
      <w:bodyDiv w:val="1"/>
      <w:marLeft w:val="0"/>
      <w:marRight w:val="0"/>
      <w:marTop w:val="0"/>
      <w:marBottom w:val="0"/>
      <w:divBdr>
        <w:top w:val="none" w:sz="0" w:space="0" w:color="auto"/>
        <w:left w:val="none" w:sz="0" w:space="0" w:color="auto"/>
        <w:bottom w:val="none" w:sz="0" w:space="0" w:color="auto"/>
        <w:right w:val="none" w:sz="0" w:space="0" w:color="auto"/>
      </w:divBdr>
    </w:div>
    <w:div w:id="578254988">
      <w:bodyDiv w:val="1"/>
      <w:marLeft w:val="0"/>
      <w:marRight w:val="0"/>
      <w:marTop w:val="0"/>
      <w:marBottom w:val="0"/>
      <w:divBdr>
        <w:top w:val="none" w:sz="0" w:space="0" w:color="auto"/>
        <w:left w:val="none" w:sz="0" w:space="0" w:color="auto"/>
        <w:bottom w:val="none" w:sz="0" w:space="0" w:color="auto"/>
        <w:right w:val="none" w:sz="0" w:space="0" w:color="auto"/>
      </w:divBdr>
    </w:div>
    <w:div w:id="621154504">
      <w:bodyDiv w:val="1"/>
      <w:marLeft w:val="0"/>
      <w:marRight w:val="0"/>
      <w:marTop w:val="0"/>
      <w:marBottom w:val="0"/>
      <w:divBdr>
        <w:top w:val="none" w:sz="0" w:space="0" w:color="auto"/>
        <w:left w:val="none" w:sz="0" w:space="0" w:color="auto"/>
        <w:bottom w:val="none" w:sz="0" w:space="0" w:color="auto"/>
        <w:right w:val="none" w:sz="0" w:space="0" w:color="auto"/>
      </w:divBdr>
    </w:div>
    <w:div w:id="711727806">
      <w:bodyDiv w:val="1"/>
      <w:marLeft w:val="0"/>
      <w:marRight w:val="0"/>
      <w:marTop w:val="0"/>
      <w:marBottom w:val="0"/>
      <w:divBdr>
        <w:top w:val="none" w:sz="0" w:space="0" w:color="auto"/>
        <w:left w:val="none" w:sz="0" w:space="0" w:color="auto"/>
        <w:bottom w:val="none" w:sz="0" w:space="0" w:color="auto"/>
        <w:right w:val="none" w:sz="0" w:space="0" w:color="auto"/>
      </w:divBdr>
    </w:div>
    <w:div w:id="712314530">
      <w:bodyDiv w:val="1"/>
      <w:marLeft w:val="0"/>
      <w:marRight w:val="0"/>
      <w:marTop w:val="0"/>
      <w:marBottom w:val="0"/>
      <w:divBdr>
        <w:top w:val="none" w:sz="0" w:space="0" w:color="auto"/>
        <w:left w:val="none" w:sz="0" w:space="0" w:color="auto"/>
        <w:bottom w:val="none" w:sz="0" w:space="0" w:color="auto"/>
        <w:right w:val="none" w:sz="0" w:space="0" w:color="auto"/>
      </w:divBdr>
    </w:div>
    <w:div w:id="955987381">
      <w:bodyDiv w:val="1"/>
      <w:marLeft w:val="0"/>
      <w:marRight w:val="0"/>
      <w:marTop w:val="0"/>
      <w:marBottom w:val="0"/>
      <w:divBdr>
        <w:top w:val="none" w:sz="0" w:space="0" w:color="auto"/>
        <w:left w:val="none" w:sz="0" w:space="0" w:color="auto"/>
        <w:bottom w:val="none" w:sz="0" w:space="0" w:color="auto"/>
        <w:right w:val="none" w:sz="0" w:space="0" w:color="auto"/>
      </w:divBdr>
      <w:divsChild>
        <w:div w:id="1597860122">
          <w:marLeft w:val="0"/>
          <w:marRight w:val="0"/>
          <w:marTop w:val="0"/>
          <w:marBottom w:val="0"/>
          <w:divBdr>
            <w:top w:val="none" w:sz="0" w:space="0" w:color="auto"/>
            <w:left w:val="none" w:sz="0" w:space="0" w:color="auto"/>
            <w:bottom w:val="none" w:sz="0" w:space="0" w:color="auto"/>
            <w:right w:val="none" w:sz="0" w:space="0" w:color="auto"/>
          </w:divBdr>
          <w:divsChild>
            <w:div w:id="1571575550">
              <w:marLeft w:val="0"/>
              <w:marRight w:val="0"/>
              <w:marTop w:val="0"/>
              <w:marBottom w:val="0"/>
              <w:divBdr>
                <w:top w:val="none" w:sz="0" w:space="0" w:color="auto"/>
                <w:left w:val="none" w:sz="0" w:space="0" w:color="auto"/>
                <w:bottom w:val="none" w:sz="0" w:space="0" w:color="auto"/>
                <w:right w:val="none" w:sz="0" w:space="0" w:color="auto"/>
              </w:divBdr>
              <w:divsChild>
                <w:div w:id="3670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060490">
      <w:bodyDiv w:val="1"/>
      <w:marLeft w:val="0"/>
      <w:marRight w:val="0"/>
      <w:marTop w:val="0"/>
      <w:marBottom w:val="0"/>
      <w:divBdr>
        <w:top w:val="none" w:sz="0" w:space="0" w:color="auto"/>
        <w:left w:val="none" w:sz="0" w:space="0" w:color="auto"/>
        <w:bottom w:val="none" w:sz="0" w:space="0" w:color="auto"/>
        <w:right w:val="none" w:sz="0" w:space="0" w:color="auto"/>
      </w:divBdr>
    </w:div>
    <w:div w:id="972247577">
      <w:bodyDiv w:val="1"/>
      <w:marLeft w:val="0"/>
      <w:marRight w:val="0"/>
      <w:marTop w:val="0"/>
      <w:marBottom w:val="0"/>
      <w:divBdr>
        <w:top w:val="none" w:sz="0" w:space="0" w:color="auto"/>
        <w:left w:val="none" w:sz="0" w:space="0" w:color="auto"/>
        <w:bottom w:val="none" w:sz="0" w:space="0" w:color="auto"/>
        <w:right w:val="none" w:sz="0" w:space="0" w:color="auto"/>
      </w:divBdr>
    </w:div>
    <w:div w:id="998465903">
      <w:bodyDiv w:val="1"/>
      <w:marLeft w:val="0"/>
      <w:marRight w:val="0"/>
      <w:marTop w:val="0"/>
      <w:marBottom w:val="0"/>
      <w:divBdr>
        <w:top w:val="none" w:sz="0" w:space="0" w:color="auto"/>
        <w:left w:val="none" w:sz="0" w:space="0" w:color="auto"/>
        <w:bottom w:val="none" w:sz="0" w:space="0" w:color="auto"/>
        <w:right w:val="none" w:sz="0" w:space="0" w:color="auto"/>
      </w:divBdr>
    </w:div>
    <w:div w:id="1003168258">
      <w:bodyDiv w:val="1"/>
      <w:marLeft w:val="0"/>
      <w:marRight w:val="0"/>
      <w:marTop w:val="0"/>
      <w:marBottom w:val="0"/>
      <w:divBdr>
        <w:top w:val="none" w:sz="0" w:space="0" w:color="auto"/>
        <w:left w:val="none" w:sz="0" w:space="0" w:color="auto"/>
        <w:bottom w:val="none" w:sz="0" w:space="0" w:color="auto"/>
        <w:right w:val="none" w:sz="0" w:space="0" w:color="auto"/>
      </w:divBdr>
    </w:div>
    <w:div w:id="1133062108">
      <w:bodyDiv w:val="1"/>
      <w:marLeft w:val="0"/>
      <w:marRight w:val="0"/>
      <w:marTop w:val="0"/>
      <w:marBottom w:val="0"/>
      <w:divBdr>
        <w:top w:val="none" w:sz="0" w:space="0" w:color="auto"/>
        <w:left w:val="none" w:sz="0" w:space="0" w:color="auto"/>
        <w:bottom w:val="none" w:sz="0" w:space="0" w:color="auto"/>
        <w:right w:val="none" w:sz="0" w:space="0" w:color="auto"/>
      </w:divBdr>
    </w:div>
    <w:div w:id="1143472984">
      <w:bodyDiv w:val="1"/>
      <w:marLeft w:val="0"/>
      <w:marRight w:val="0"/>
      <w:marTop w:val="0"/>
      <w:marBottom w:val="0"/>
      <w:divBdr>
        <w:top w:val="none" w:sz="0" w:space="0" w:color="auto"/>
        <w:left w:val="none" w:sz="0" w:space="0" w:color="auto"/>
        <w:bottom w:val="none" w:sz="0" w:space="0" w:color="auto"/>
        <w:right w:val="none" w:sz="0" w:space="0" w:color="auto"/>
      </w:divBdr>
    </w:div>
    <w:div w:id="1254047199">
      <w:bodyDiv w:val="1"/>
      <w:marLeft w:val="0"/>
      <w:marRight w:val="0"/>
      <w:marTop w:val="0"/>
      <w:marBottom w:val="0"/>
      <w:divBdr>
        <w:top w:val="none" w:sz="0" w:space="0" w:color="auto"/>
        <w:left w:val="none" w:sz="0" w:space="0" w:color="auto"/>
        <w:bottom w:val="none" w:sz="0" w:space="0" w:color="auto"/>
        <w:right w:val="none" w:sz="0" w:space="0" w:color="auto"/>
      </w:divBdr>
    </w:div>
    <w:div w:id="1265502801">
      <w:bodyDiv w:val="1"/>
      <w:marLeft w:val="0"/>
      <w:marRight w:val="0"/>
      <w:marTop w:val="0"/>
      <w:marBottom w:val="0"/>
      <w:divBdr>
        <w:top w:val="none" w:sz="0" w:space="0" w:color="auto"/>
        <w:left w:val="none" w:sz="0" w:space="0" w:color="auto"/>
        <w:bottom w:val="none" w:sz="0" w:space="0" w:color="auto"/>
        <w:right w:val="none" w:sz="0" w:space="0" w:color="auto"/>
      </w:divBdr>
    </w:div>
    <w:div w:id="1316714809">
      <w:bodyDiv w:val="1"/>
      <w:marLeft w:val="0"/>
      <w:marRight w:val="0"/>
      <w:marTop w:val="0"/>
      <w:marBottom w:val="0"/>
      <w:divBdr>
        <w:top w:val="none" w:sz="0" w:space="0" w:color="auto"/>
        <w:left w:val="none" w:sz="0" w:space="0" w:color="auto"/>
        <w:bottom w:val="none" w:sz="0" w:space="0" w:color="auto"/>
        <w:right w:val="none" w:sz="0" w:space="0" w:color="auto"/>
      </w:divBdr>
    </w:div>
    <w:div w:id="1380783355">
      <w:bodyDiv w:val="1"/>
      <w:marLeft w:val="0"/>
      <w:marRight w:val="0"/>
      <w:marTop w:val="0"/>
      <w:marBottom w:val="0"/>
      <w:divBdr>
        <w:top w:val="none" w:sz="0" w:space="0" w:color="auto"/>
        <w:left w:val="none" w:sz="0" w:space="0" w:color="auto"/>
        <w:bottom w:val="none" w:sz="0" w:space="0" w:color="auto"/>
        <w:right w:val="none" w:sz="0" w:space="0" w:color="auto"/>
      </w:divBdr>
    </w:div>
    <w:div w:id="1404178790">
      <w:bodyDiv w:val="1"/>
      <w:marLeft w:val="0"/>
      <w:marRight w:val="0"/>
      <w:marTop w:val="0"/>
      <w:marBottom w:val="0"/>
      <w:divBdr>
        <w:top w:val="none" w:sz="0" w:space="0" w:color="auto"/>
        <w:left w:val="none" w:sz="0" w:space="0" w:color="auto"/>
        <w:bottom w:val="none" w:sz="0" w:space="0" w:color="auto"/>
        <w:right w:val="none" w:sz="0" w:space="0" w:color="auto"/>
      </w:divBdr>
    </w:div>
    <w:div w:id="1482849653">
      <w:bodyDiv w:val="1"/>
      <w:marLeft w:val="0"/>
      <w:marRight w:val="0"/>
      <w:marTop w:val="0"/>
      <w:marBottom w:val="0"/>
      <w:divBdr>
        <w:top w:val="none" w:sz="0" w:space="0" w:color="auto"/>
        <w:left w:val="none" w:sz="0" w:space="0" w:color="auto"/>
        <w:bottom w:val="none" w:sz="0" w:space="0" w:color="auto"/>
        <w:right w:val="none" w:sz="0" w:space="0" w:color="auto"/>
      </w:divBdr>
    </w:div>
    <w:div w:id="1500776581">
      <w:bodyDiv w:val="1"/>
      <w:marLeft w:val="0"/>
      <w:marRight w:val="0"/>
      <w:marTop w:val="0"/>
      <w:marBottom w:val="0"/>
      <w:divBdr>
        <w:top w:val="none" w:sz="0" w:space="0" w:color="auto"/>
        <w:left w:val="none" w:sz="0" w:space="0" w:color="auto"/>
        <w:bottom w:val="none" w:sz="0" w:space="0" w:color="auto"/>
        <w:right w:val="none" w:sz="0" w:space="0" w:color="auto"/>
      </w:divBdr>
    </w:div>
    <w:div w:id="1609121078">
      <w:bodyDiv w:val="1"/>
      <w:marLeft w:val="0"/>
      <w:marRight w:val="0"/>
      <w:marTop w:val="0"/>
      <w:marBottom w:val="0"/>
      <w:divBdr>
        <w:top w:val="none" w:sz="0" w:space="0" w:color="auto"/>
        <w:left w:val="none" w:sz="0" w:space="0" w:color="auto"/>
        <w:bottom w:val="none" w:sz="0" w:space="0" w:color="auto"/>
        <w:right w:val="none" w:sz="0" w:space="0" w:color="auto"/>
      </w:divBdr>
    </w:div>
    <w:div w:id="1613631701">
      <w:bodyDiv w:val="1"/>
      <w:marLeft w:val="0"/>
      <w:marRight w:val="0"/>
      <w:marTop w:val="0"/>
      <w:marBottom w:val="0"/>
      <w:divBdr>
        <w:top w:val="none" w:sz="0" w:space="0" w:color="auto"/>
        <w:left w:val="none" w:sz="0" w:space="0" w:color="auto"/>
        <w:bottom w:val="none" w:sz="0" w:space="0" w:color="auto"/>
        <w:right w:val="none" w:sz="0" w:space="0" w:color="auto"/>
      </w:divBdr>
    </w:div>
    <w:div w:id="1638223914">
      <w:bodyDiv w:val="1"/>
      <w:marLeft w:val="18"/>
      <w:marRight w:val="30"/>
      <w:marTop w:val="0"/>
      <w:marBottom w:val="0"/>
      <w:divBdr>
        <w:top w:val="none" w:sz="0" w:space="0" w:color="auto"/>
        <w:left w:val="none" w:sz="0" w:space="0" w:color="auto"/>
        <w:bottom w:val="none" w:sz="0" w:space="0" w:color="auto"/>
        <w:right w:val="none" w:sz="0" w:space="0" w:color="auto"/>
      </w:divBdr>
      <w:divsChild>
        <w:div w:id="1781022150">
          <w:marLeft w:val="60"/>
          <w:marRight w:val="60"/>
          <w:marTop w:val="30"/>
          <w:marBottom w:val="0"/>
          <w:divBdr>
            <w:top w:val="none" w:sz="0" w:space="0" w:color="auto"/>
            <w:left w:val="none" w:sz="0" w:space="0" w:color="auto"/>
            <w:bottom w:val="none" w:sz="0" w:space="0" w:color="auto"/>
            <w:right w:val="none" w:sz="0" w:space="0" w:color="auto"/>
          </w:divBdr>
          <w:divsChild>
            <w:div w:id="934362516">
              <w:marLeft w:val="36"/>
              <w:marRight w:val="0"/>
              <w:marTop w:val="0"/>
              <w:marBottom w:val="90"/>
              <w:divBdr>
                <w:top w:val="none" w:sz="0" w:space="0" w:color="auto"/>
                <w:left w:val="none" w:sz="0" w:space="0" w:color="auto"/>
                <w:bottom w:val="none" w:sz="0" w:space="0" w:color="auto"/>
                <w:right w:val="none" w:sz="0" w:space="0" w:color="auto"/>
              </w:divBdr>
              <w:divsChild>
                <w:div w:id="8538868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5250109">
                      <w:marLeft w:val="0"/>
                      <w:marRight w:val="0"/>
                      <w:marTop w:val="0"/>
                      <w:marBottom w:val="0"/>
                      <w:divBdr>
                        <w:top w:val="none" w:sz="0" w:space="0" w:color="auto"/>
                        <w:left w:val="none" w:sz="0" w:space="0" w:color="auto"/>
                        <w:bottom w:val="none" w:sz="0" w:space="0" w:color="auto"/>
                        <w:right w:val="none" w:sz="0" w:space="0" w:color="auto"/>
                      </w:divBdr>
                    </w:div>
                    <w:div w:id="171381302">
                      <w:marLeft w:val="0"/>
                      <w:marRight w:val="0"/>
                      <w:marTop w:val="0"/>
                      <w:marBottom w:val="0"/>
                      <w:divBdr>
                        <w:top w:val="none" w:sz="0" w:space="0" w:color="auto"/>
                        <w:left w:val="none" w:sz="0" w:space="0" w:color="auto"/>
                        <w:bottom w:val="none" w:sz="0" w:space="0" w:color="auto"/>
                        <w:right w:val="none" w:sz="0" w:space="0" w:color="auto"/>
                      </w:divBdr>
                    </w:div>
                    <w:div w:id="206988910">
                      <w:marLeft w:val="0"/>
                      <w:marRight w:val="0"/>
                      <w:marTop w:val="0"/>
                      <w:marBottom w:val="0"/>
                      <w:divBdr>
                        <w:top w:val="none" w:sz="0" w:space="0" w:color="auto"/>
                        <w:left w:val="none" w:sz="0" w:space="0" w:color="auto"/>
                        <w:bottom w:val="none" w:sz="0" w:space="0" w:color="auto"/>
                        <w:right w:val="none" w:sz="0" w:space="0" w:color="auto"/>
                      </w:divBdr>
                    </w:div>
                    <w:div w:id="296881711">
                      <w:marLeft w:val="0"/>
                      <w:marRight w:val="0"/>
                      <w:marTop w:val="0"/>
                      <w:marBottom w:val="0"/>
                      <w:divBdr>
                        <w:top w:val="none" w:sz="0" w:space="0" w:color="auto"/>
                        <w:left w:val="none" w:sz="0" w:space="0" w:color="auto"/>
                        <w:bottom w:val="none" w:sz="0" w:space="0" w:color="auto"/>
                        <w:right w:val="none" w:sz="0" w:space="0" w:color="auto"/>
                      </w:divBdr>
                    </w:div>
                    <w:div w:id="645091449">
                      <w:marLeft w:val="0"/>
                      <w:marRight w:val="0"/>
                      <w:marTop w:val="0"/>
                      <w:marBottom w:val="0"/>
                      <w:divBdr>
                        <w:top w:val="none" w:sz="0" w:space="0" w:color="auto"/>
                        <w:left w:val="none" w:sz="0" w:space="0" w:color="auto"/>
                        <w:bottom w:val="none" w:sz="0" w:space="0" w:color="auto"/>
                        <w:right w:val="none" w:sz="0" w:space="0" w:color="auto"/>
                      </w:divBdr>
                    </w:div>
                    <w:div w:id="652100378">
                      <w:marLeft w:val="0"/>
                      <w:marRight w:val="0"/>
                      <w:marTop w:val="0"/>
                      <w:marBottom w:val="0"/>
                      <w:divBdr>
                        <w:top w:val="none" w:sz="0" w:space="0" w:color="auto"/>
                        <w:left w:val="none" w:sz="0" w:space="0" w:color="auto"/>
                        <w:bottom w:val="none" w:sz="0" w:space="0" w:color="auto"/>
                        <w:right w:val="none" w:sz="0" w:space="0" w:color="auto"/>
                      </w:divBdr>
                    </w:div>
                    <w:div w:id="809327759">
                      <w:marLeft w:val="0"/>
                      <w:marRight w:val="0"/>
                      <w:marTop w:val="0"/>
                      <w:marBottom w:val="0"/>
                      <w:divBdr>
                        <w:top w:val="none" w:sz="0" w:space="0" w:color="auto"/>
                        <w:left w:val="none" w:sz="0" w:space="0" w:color="auto"/>
                        <w:bottom w:val="none" w:sz="0" w:space="0" w:color="auto"/>
                        <w:right w:val="none" w:sz="0" w:space="0" w:color="auto"/>
                      </w:divBdr>
                    </w:div>
                    <w:div w:id="934633513">
                      <w:marLeft w:val="0"/>
                      <w:marRight w:val="0"/>
                      <w:marTop w:val="0"/>
                      <w:marBottom w:val="0"/>
                      <w:divBdr>
                        <w:top w:val="none" w:sz="0" w:space="0" w:color="auto"/>
                        <w:left w:val="none" w:sz="0" w:space="0" w:color="auto"/>
                        <w:bottom w:val="none" w:sz="0" w:space="0" w:color="auto"/>
                        <w:right w:val="none" w:sz="0" w:space="0" w:color="auto"/>
                      </w:divBdr>
                    </w:div>
                    <w:div w:id="961611756">
                      <w:marLeft w:val="0"/>
                      <w:marRight w:val="0"/>
                      <w:marTop w:val="0"/>
                      <w:marBottom w:val="0"/>
                      <w:divBdr>
                        <w:top w:val="none" w:sz="0" w:space="0" w:color="auto"/>
                        <w:left w:val="none" w:sz="0" w:space="0" w:color="auto"/>
                        <w:bottom w:val="none" w:sz="0" w:space="0" w:color="auto"/>
                        <w:right w:val="none" w:sz="0" w:space="0" w:color="auto"/>
                      </w:divBdr>
                    </w:div>
                    <w:div w:id="969356881">
                      <w:marLeft w:val="0"/>
                      <w:marRight w:val="0"/>
                      <w:marTop w:val="0"/>
                      <w:marBottom w:val="0"/>
                      <w:divBdr>
                        <w:top w:val="none" w:sz="0" w:space="0" w:color="auto"/>
                        <w:left w:val="none" w:sz="0" w:space="0" w:color="auto"/>
                        <w:bottom w:val="none" w:sz="0" w:space="0" w:color="auto"/>
                        <w:right w:val="none" w:sz="0" w:space="0" w:color="auto"/>
                      </w:divBdr>
                    </w:div>
                    <w:div w:id="998388122">
                      <w:marLeft w:val="0"/>
                      <w:marRight w:val="0"/>
                      <w:marTop w:val="0"/>
                      <w:marBottom w:val="0"/>
                      <w:divBdr>
                        <w:top w:val="none" w:sz="0" w:space="0" w:color="auto"/>
                        <w:left w:val="none" w:sz="0" w:space="0" w:color="auto"/>
                        <w:bottom w:val="none" w:sz="0" w:space="0" w:color="auto"/>
                        <w:right w:val="none" w:sz="0" w:space="0" w:color="auto"/>
                      </w:divBdr>
                    </w:div>
                    <w:div w:id="1064178736">
                      <w:marLeft w:val="0"/>
                      <w:marRight w:val="0"/>
                      <w:marTop w:val="0"/>
                      <w:marBottom w:val="0"/>
                      <w:divBdr>
                        <w:top w:val="none" w:sz="0" w:space="0" w:color="auto"/>
                        <w:left w:val="none" w:sz="0" w:space="0" w:color="auto"/>
                        <w:bottom w:val="none" w:sz="0" w:space="0" w:color="auto"/>
                        <w:right w:val="none" w:sz="0" w:space="0" w:color="auto"/>
                      </w:divBdr>
                    </w:div>
                    <w:div w:id="1091198466">
                      <w:marLeft w:val="0"/>
                      <w:marRight w:val="0"/>
                      <w:marTop w:val="0"/>
                      <w:marBottom w:val="0"/>
                      <w:divBdr>
                        <w:top w:val="none" w:sz="0" w:space="0" w:color="auto"/>
                        <w:left w:val="none" w:sz="0" w:space="0" w:color="auto"/>
                        <w:bottom w:val="none" w:sz="0" w:space="0" w:color="auto"/>
                        <w:right w:val="none" w:sz="0" w:space="0" w:color="auto"/>
                      </w:divBdr>
                    </w:div>
                    <w:div w:id="1131365338">
                      <w:marLeft w:val="0"/>
                      <w:marRight w:val="0"/>
                      <w:marTop w:val="0"/>
                      <w:marBottom w:val="0"/>
                      <w:divBdr>
                        <w:top w:val="none" w:sz="0" w:space="0" w:color="auto"/>
                        <w:left w:val="none" w:sz="0" w:space="0" w:color="auto"/>
                        <w:bottom w:val="none" w:sz="0" w:space="0" w:color="auto"/>
                        <w:right w:val="none" w:sz="0" w:space="0" w:color="auto"/>
                      </w:divBdr>
                    </w:div>
                    <w:div w:id="1139372996">
                      <w:marLeft w:val="0"/>
                      <w:marRight w:val="0"/>
                      <w:marTop w:val="0"/>
                      <w:marBottom w:val="0"/>
                      <w:divBdr>
                        <w:top w:val="none" w:sz="0" w:space="0" w:color="auto"/>
                        <w:left w:val="none" w:sz="0" w:space="0" w:color="auto"/>
                        <w:bottom w:val="none" w:sz="0" w:space="0" w:color="auto"/>
                        <w:right w:val="none" w:sz="0" w:space="0" w:color="auto"/>
                      </w:divBdr>
                    </w:div>
                    <w:div w:id="1302423858">
                      <w:marLeft w:val="0"/>
                      <w:marRight w:val="0"/>
                      <w:marTop w:val="0"/>
                      <w:marBottom w:val="0"/>
                      <w:divBdr>
                        <w:top w:val="none" w:sz="0" w:space="0" w:color="auto"/>
                        <w:left w:val="none" w:sz="0" w:space="0" w:color="auto"/>
                        <w:bottom w:val="none" w:sz="0" w:space="0" w:color="auto"/>
                        <w:right w:val="none" w:sz="0" w:space="0" w:color="auto"/>
                      </w:divBdr>
                    </w:div>
                    <w:div w:id="1322155012">
                      <w:marLeft w:val="0"/>
                      <w:marRight w:val="0"/>
                      <w:marTop w:val="0"/>
                      <w:marBottom w:val="0"/>
                      <w:divBdr>
                        <w:top w:val="none" w:sz="0" w:space="0" w:color="auto"/>
                        <w:left w:val="none" w:sz="0" w:space="0" w:color="auto"/>
                        <w:bottom w:val="none" w:sz="0" w:space="0" w:color="auto"/>
                        <w:right w:val="none" w:sz="0" w:space="0" w:color="auto"/>
                      </w:divBdr>
                    </w:div>
                    <w:div w:id="1355185497">
                      <w:marLeft w:val="0"/>
                      <w:marRight w:val="0"/>
                      <w:marTop w:val="0"/>
                      <w:marBottom w:val="0"/>
                      <w:divBdr>
                        <w:top w:val="none" w:sz="0" w:space="0" w:color="auto"/>
                        <w:left w:val="none" w:sz="0" w:space="0" w:color="auto"/>
                        <w:bottom w:val="none" w:sz="0" w:space="0" w:color="auto"/>
                        <w:right w:val="none" w:sz="0" w:space="0" w:color="auto"/>
                      </w:divBdr>
                    </w:div>
                    <w:div w:id="1524594099">
                      <w:marLeft w:val="0"/>
                      <w:marRight w:val="0"/>
                      <w:marTop w:val="0"/>
                      <w:marBottom w:val="0"/>
                      <w:divBdr>
                        <w:top w:val="none" w:sz="0" w:space="0" w:color="auto"/>
                        <w:left w:val="none" w:sz="0" w:space="0" w:color="auto"/>
                        <w:bottom w:val="none" w:sz="0" w:space="0" w:color="auto"/>
                        <w:right w:val="none" w:sz="0" w:space="0" w:color="auto"/>
                      </w:divBdr>
                    </w:div>
                    <w:div w:id="1704475041">
                      <w:marLeft w:val="0"/>
                      <w:marRight w:val="0"/>
                      <w:marTop w:val="0"/>
                      <w:marBottom w:val="0"/>
                      <w:divBdr>
                        <w:top w:val="none" w:sz="0" w:space="0" w:color="auto"/>
                        <w:left w:val="none" w:sz="0" w:space="0" w:color="auto"/>
                        <w:bottom w:val="none" w:sz="0" w:space="0" w:color="auto"/>
                        <w:right w:val="none" w:sz="0" w:space="0" w:color="auto"/>
                      </w:divBdr>
                    </w:div>
                    <w:div w:id="1803884383">
                      <w:marLeft w:val="0"/>
                      <w:marRight w:val="0"/>
                      <w:marTop w:val="0"/>
                      <w:marBottom w:val="0"/>
                      <w:divBdr>
                        <w:top w:val="none" w:sz="0" w:space="0" w:color="auto"/>
                        <w:left w:val="none" w:sz="0" w:space="0" w:color="auto"/>
                        <w:bottom w:val="none" w:sz="0" w:space="0" w:color="auto"/>
                        <w:right w:val="none" w:sz="0" w:space="0" w:color="auto"/>
                      </w:divBdr>
                    </w:div>
                    <w:div w:id="1855146898">
                      <w:marLeft w:val="0"/>
                      <w:marRight w:val="0"/>
                      <w:marTop w:val="0"/>
                      <w:marBottom w:val="0"/>
                      <w:divBdr>
                        <w:top w:val="none" w:sz="0" w:space="0" w:color="auto"/>
                        <w:left w:val="none" w:sz="0" w:space="0" w:color="auto"/>
                        <w:bottom w:val="none" w:sz="0" w:space="0" w:color="auto"/>
                        <w:right w:val="none" w:sz="0" w:space="0" w:color="auto"/>
                      </w:divBdr>
                    </w:div>
                    <w:div w:id="2088720255">
                      <w:marLeft w:val="0"/>
                      <w:marRight w:val="0"/>
                      <w:marTop w:val="0"/>
                      <w:marBottom w:val="0"/>
                      <w:divBdr>
                        <w:top w:val="none" w:sz="0" w:space="0" w:color="auto"/>
                        <w:left w:val="none" w:sz="0" w:space="0" w:color="auto"/>
                        <w:bottom w:val="none" w:sz="0" w:space="0" w:color="auto"/>
                        <w:right w:val="none" w:sz="0" w:space="0" w:color="auto"/>
                      </w:divBdr>
                    </w:div>
                    <w:div w:id="213964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591797">
      <w:bodyDiv w:val="1"/>
      <w:marLeft w:val="0"/>
      <w:marRight w:val="0"/>
      <w:marTop w:val="0"/>
      <w:marBottom w:val="0"/>
      <w:divBdr>
        <w:top w:val="none" w:sz="0" w:space="0" w:color="auto"/>
        <w:left w:val="none" w:sz="0" w:space="0" w:color="auto"/>
        <w:bottom w:val="none" w:sz="0" w:space="0" w:color="auto"/>
        <w:right w:val="none" w:sz="0" w:space="0" w:color="auto"/>
      </w:divBdr>
    </w:div>
    <w:div w:id="1653145739">
      <w:bodyDiv w:val="1"/>
      <w:marLeft w:val="0"/>
      <w:marRight w:val="0"/>
      <w:marTop w:val="0"/>
      <w:marBottom w:val="0"/>
      <w:divBdr>
        <w:top w:val="none" w:sz="0" w:space="0" w:color="auto"/>
        <w:left w:val="none" w:sz="0" w:space="0" w:color="auto"/>
        <w:bottom w:val="none" w:sz="0" w:space="0" w:color="auto"/>
        <w:right w:val="none" w:sz="0" w:space="0" w:color="auto"/>
      </w:divBdr>
    </w:div>
    <w:div w:id="1685207416">
      <w:bodyDiv w:val="1"/>
      <w:marLeft w:val="0"/>
      <w:marRight w:val="0"/>
      <w:marTop w:val="0"/>
      <w:marBottom w:val="0"/>
      <w:divBdr>
        <w:top w:val="none" w:sz="0" w:space="0" w:color="auto"/>
        <w:left w:val="none" w:sz="0" w:space="0" w:color="auto"/>
        <w:bottom w:val="none" w:sz="0" w:space="0" w:color="auto"/>
        <w:right w:val="none" w:sz="0" w:space="0" w:color="auto"/>
      </w:divBdr>
    </w:div>
    <w:div w:id="1749425664">
      <w:bodyDiv w:val="1"/>
      <w:marLeft w:val="0"/>
      <w:marRight w:val="0"/>
      <w:marTop w:val="0"/>
      <w:marBottom w:val="0"/>
      <w:divBdr>
        <w:top w:val="none" w:sz="0" w:space="0" w:color="auto"/>
        <w:left w:val="none" w:sz="0" w:space="0" w:color="auto"/>
        <w:bottom w:val="none" w:sz="0" w:space="0" w:color="auto"/>
        <w:right w:val="none" w:sz="0" w:space="0" w:color="auto"/>
      </w:divBdr>
    </w:div>
    <w:div w:id="1838376490">
      <w:bodyDiv w:val="1"/>
      <w:marLeft w:val="0"/>
      <w:marRight w:val="0"/>
      <w:marTop w:val="0"/>
      <w:marBottom w:val="0"/>
      <w:divBdr>
        <w:top w:val="none" w:sz="0" w:space="0" w:color="auto"/>
        <w:left w:val="none" w:sz="0" w:space="0" w:color="auto"/>
        <w:bottom w:val="none" w:sz="0" w:space="0" w:color="auto"/>
        <w:right w:val="none" w:sz="0" w:space="0" w:color="auto"/>
      </w:divBdr>
    </w:div>
    <w:div w:id="1846285592">
      <w:bodyDiv w:val="1"/>
      <w:marLeft w:val="0"/>
      <w:marRight w:val="0"/>
      <w:marTop w:val="0"/>
      <w:marBottom w:val="0"/>
      <w:divBdr>
        <w:top w:val="none" w:sz="0" w:space="0" w:color="auto"/>
        <w:left w:val="none" w:sz="0" w:space="0" w:color="auto"/>
        <w:bottom w:val="none" w:sz="0" w:space="0" w:color="auto"/>
        <w:right w:val="none" w:sz="0" w:space="0" w:color="auto"/>
      </w:divBdr>
    </w:div>
    <w:div w:id="2039117799">
      <w:bodyDiv w:val="1"/>
      <w:marLeft w:val="0"/>
      <w:marRight w:val="0"/>
      <w:marTop w:val="0"/>
      <w:marBottom w:val="0"/>
      <w:divBdr>
        <w:top w:val="none" w:sz="0" w:space="0" w:color="auto"/>
        <w:left w:val="none" w:sz="0" w:space="0" w:color="auto"/>
        <w:bottom w:val="none" w:sz="0" w:space="0" w:color="auto"/>
        <w:right w:val="none" w:sz="0" w:space="0" w:color="auto"/>
      </w:divBdr>
    </w:div>
    <w:div w:id="2046521029">
      <w:bodyDiv w:val="1"/>
      <w:marLeft w:val="0"/>
      <w:marRight w:val="0"/>
      <w:marTop w:val="0"/>
      <w:marBottom w:val="0"/>
      <w:divBdr>
        <w:top w:val="none" w:sz="0" w:space="0" w:color="auto"/>
        <w:left w:val="none" w:sz="0" w:space="0" w:color="auto"/>
        <w:bottom w:val="none" w:sz="0" w:space="0" w:color="auto"/>
        <w:right w:val="none" w:sz="0" w:space="0" w:color="auto"/>
      </w:divBdr>
    </w:div>
    <w:div w:id="2090156353">
      <w:bodyDiv w:val="1"/>
      <w:marLeft w:val="0"/>
      <w:marRight w:val="0"/>
      <w:marTop w:val="0"/>
      <w:marBottom w:val="0"/>
      <w:divBdr>
        <w:top w:val="none" w:sz="0" w:space="0" w:color="auto"/>
        <w:left w:val="none" w:sz="0" w:space="0" w:color="auto"/>
        <w:bottom w:val="none" w:sz="0" w:space="0" w:color="auto"/>
        <w:right w:val="none" w:sz="0" w:space="0" w:color="auto"/>
      </w:divBdr>
    </w:div>
    <w:div w:id="2093431863">
      <w:bodyDiv w:val="1"/>
      <w:marLeft w:val="0"/>
      <w:marRight w:val="0"/>
      <w:marTop w:val="0"/>
      <w:marBottom w:val="0"/>
      <w:divBdr>
        <w:top w:val="none" w:sz="0" w:space="0" w:color="auto"/>
        <w:left w:val="none" w:sz="0" w:space="0" w:color="auto"/>
        <w:bottom w:val="none" w:sz="0" w:space="0" w:color="auto"/>
        <w:right w:val="none" w:sz="0" w:space="0" w:color="auto"/>
      </w:divBdr>
    </w:div>
    <w:div w:id="2134670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tyles" Target="styles.xml"/><Relationship Id="rId21" Type="http://schemas.microsoft.com/office/2007/relationships/hdphoto" Target="media/hdphoto1.wdp"/><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footer" Target="footer3.xml"/><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header" Target="header1.xm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oter" Target="footer2.xml"/><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4.xml.rels><?xml version="1.0" encoding="UTF-8" standalone="yes"?>
<Relationships xmlns="http://schemas.openxmlformats.org/package/2006/relationships"><Relationship Id="rId1"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coker\Application%20Data\Microsoft\Templates\CCNPv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881B44-8040-46DE-86C9-5EA2F0807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CCNPv6.dot</Template>
  <TotalTime>176</TotalTime>
  <Pages>13</Pages>
  <Words>3043</Words>
  <Characters>15369</Characters>
  <Application>Microsoft Office Word</Application>
  <DocSecurity>0</DocSecurity>
  <Lines>334</Lines>
  <Paragraphs>165</Paragraphs>
  <ScaleCrop>false</ScaleCrop>
  <HeadingPairs>
    <vt:vector size="2" baseType="variant">
      <vt:variant>
        <vt:lpstr>Title</vt:lpstr>
      </vt:variant>
      <vt:variant>
        <vt:i4>1</vt:i4>
      </vt:variant>
    </vt:vector>
  </HeadingPairs>
  <TitlesOfParts>
    <vt:vector size="1" baseType="lpstr">
      <vt:lpstr/>
    </vt:vector>
  </TitlesOfParts>
  <Company>Cisco Systems</Company>
  <LinksUpToDate>false</LinksUpToDate>
  <CharactersWithSpaces>18247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Cisco Systems</dc:creator>
  <cp:lastModifiedBy>qumin</cp:lastModifiedBy>
  <cp:revision>21</cp:revision>
  <cp:lastPrinted>2018-07-06T21:56:00Z</cp:lastPrinted>
  <dcterms:created xsi:type="dcterms:W3CDTF">2017-02-13T12:26:00Z</dcterms:created>
  <dcterms:modified xsi:type="dcterms:W3CDTF">2018-11-29T09:21:00Z</dcterms:modified>
</cp:coreProperties>
</file>